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36" w:rsidRDefault="0059299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TRIVIS - Střední škola veřejnoprávní a Vyšší odborná škola prevence kriminality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-44450</wp:posOffset>
            </wp:positionV>
            <wp:extent cx="800100" cy="7810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C36" w:rsidRDefault="0059299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D47C36" w:rsidRDefault="00592997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D47C36" w:rsidRDefault="00592997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D47C36" w:rsidRDefault="00D47C36">
      <w:pPr>
        <w:jc w:val="center"/>
        <w:outlineLvl w:val="0"/>
        <w:rPr>
          <w:b/>
          <w:sz w:val="28"/>
          <w:szCs w:val="28"/>
        </w:rPr>
      </w:pPr>
    </w:p>
    <w:p w:rsidR="00D47C36" w:rsidRDefault="00592997">
      <w:pPr>
        <w:pBdr>
          <w:top w:val="nil"/>
          <w:left w:val="nil"/>
          <w:bottom w:val="single" w:sz="12" w:space="0" w:color="00000A"/>
          <w:right w:val="nil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D47C36" w:rsidRDefault="00D47C36"/>
    <w:p w:rsidR="00D47C36" w:rsidRDefault="00D47C36"/>
    <w:p w:rsidR="00D47C36" w:rsidRDefault="00592997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ORGANIZAČNÍ A ČASOVÝ PLÁN PRAXÍ VE ŠKOLNÍM ROCE </w:t>
      </w:r>
    </w:p>
    <w:p w:rsidR="00D47C36" w:rsidRDefault="00FA1697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2018/2019</w:t>
      </w:r>
    </w:p>
    <w:p w:rsidR="00D47C36" w:rsidRDefault="00D47C36">
      <w:pPr>
        <w:jc w:val="center"/>
        <w:rPr>
          <w:b/>
          <w:sz w:val="18"/>
        </w:rPr>
      </w:pPr>
    </w:p>
    <w:p w:rsidR="00D47C36" w:rsidRDefault="00592997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forma praxe </w:t>
      </w:r>
    </w:p>
    <w:p w:rsidR="00D47C36" w:rsidRDefault="00592997">
      <w:pPr>
        <w:pStyle w:val="Odstavecseseznamem"/>
        <w:spacing w:after="480"/>
        <w:ind w:left="0"/>
      </w:pPr>
      <w:r>
        <w:t>individuální</w:t>
      </w:r>
    </w:p>
    <w:p w:rsidR="00D47C36" w:rsidRDefault="00D47C36">
      <w:pPr>
        <w:pStyle w:val="Odstavecseseznamem"/>
        <w:spacing w:after="480"/>
        <w:ind w:left="0"/>
      </w:pPr>
    </w:p>
    <w:p w:rsidR="00D47C36" w:rsidRDefault="00592997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personální zabezpečení</w:t>
      </w:r>
    </w:p>
    <w:p w:rsidR="00D47C36" w:rsidRDefault="00592997">
      <w:pPr>
        <w:tabs>
          <w:tab w:val="left" w:pos="4253"/>
        </w:tabs>
        <w:rPr>
          <w:b/>
        </w:rPr>
      </w:pPr>
      <w:r>
        <w:t xml:space="preserve">vedoucí učitel praxe: </w:t>
      </w:r>
      <w:r>
        <w:tab/>
      </w:r>
      <w:r w:rsidR="00FA1697">
        <w:rPr>
          <w:b/>
        </w:rPr>
        <w:t xml:space="preserve">PhDr. Jarmila </w:t>
      </w:r>
      <w:proofErr w:type="spellStart"/>
      <w:r w:rsidR="00FA1697">
        <w:rPr>
          <w:b/>
        </w:rPr>
        <w:t>Belmihoubová</w:t>
      </w:r>
      <w:proofErr w:type="spellEnd"/>
      <w:r>
        <w:rPr>
          <w:b/>
        </w:rPr>
        <w:t xml:space="preserve"> (VUP)</w:t>
      </w:r>
    </w:p>
    <w:p w:rsidR="00D47C36" w:rsidRDefault="00592997">
      <w:pPr>
        <w:tabs>
          <w:tab w:val="left" w:pos="4253"/>
        </w:tabs>
        <w:rPr>
          <w:b/>
        </w:rPr>
      </w:pPr>
      <w:r>
        <w:t xml:space="preserve">pověřený pracovník pro zajišťování praxí: </w:t>
      </w:r>
      <w:r>
        <w:tab/>
      </w:r>
      <w:r w:rsidR="00FA1697">
        <w:rPr>
          <w:b/>
        </w:rPr>
        <w:t xml:space="preserve">Michaela </w:t>
      </w:r>
      <w:proofErr w:type="spellStart"/>
      <w:r w:rsidR="00FA1697">
        <w:rPr>
          <w:b/>
        </w:rPr>
        <w:t>Miričová</w:t>
      </w:r>
      <w:proofErr w:type="spellEnd"/>
      <w:r>
        <w:rPr>
          <w:b/>
        </w:rPr>
        <w:t xml:space="preserve"> (PP)</w:t>
      </w:r>
    </w:p>
    <w:p w:rsidR="00D47C36" w:rsidRDefault="00592997">
      <w:pPr>
        <w:tabs>
          <w:tab w:val="left" w:pos="4253"/>
        </w:tabs>
        <w:rPr>
          <w:b/>
        </w:rPr>
      </w:pPr>
      <w:r>
        <w:t>hodnotitelé:</w:t>
      </w:r>
      <w:r>
        <w:tab/>
      </w:r>
      <w:r>
        <w:rPr>
          <w:b/>
        </w:rPr>
        <w:t>vyučující odborných předmětů (PR, IZS, KR, BČ)</w:t>
      </w:r>
    </w:p>
    <w:p w:rsidR="00D47C36" w:rsidRDefault="00592997">
      <w:pPr>
        <w:tabs>
          <w:tab w:val="left" w:pos="4253"/>
        </w:tabs>
        <w:rPr>
          <w:b/>
        </w:rPr>
      </w:pPr>
      <w:r>
        <w:t>třídní učitelé:</w:t>
      </w:r>
      <w:r>
        <w:tab/>
      </w:r>
      <w:r>
        <w:rPr>
          <w:b/>
        </w:rPr>
        <w:t>třídní učitelé dané třídy (TU)</w:t>
      </w:r>
    </w:p>
    <w:p w:rsidR="00D47C36" w:rsidRDefault="00D47C36">
      <w:pPr>
        <w:tabs>
          <w:tab w:val="left" w:pos="4253"/>
        </w:tabs>
      </w:pPr>
    </w:p>
    <w:p w:rsidR="00D47C36" w:rsidRDefault="00592997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časový plán praxí</w:t>
      </w:r>
    </w:p>
    <w:p w:rsidR="00D47C36" w:rsidRDefault="00592997">
      <w:pPr>
        <w:rPr>
          <w:color w:val="FF0000"/>
          <w:u w:val="single"/>
        </w:rPr>
      </w:pPr>
      <w:r>
        <w:rPr>
          <w:color w:val="FF0000"/>
          <w:u w:val="single"/>
        </w:rPr>
        <w:t>ČTVRTÉ ROČNÍKY D</w:t>
      </w:r>
      <w:r w:rsidR="00FA1697">
        <w:rPr>
          <w:color w:val="FF0000"/>
          <w:u w:val="single"/>
        </w:rPr>
        <w:t>ENNÍHO STUDIA ŠKOLNÍHO ROKU 2018/2019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informace před zahájením praxe, školení bezpečnosti</w:t>
      </w:r>
    </w:p>
    <w:p w:rsidR="00D47C36" w:rsidRDefault="00FA1697">
      <w:pPr>
        <w:spacing w:after="120"/>
      </w:pPr>
      <w:r>
        <w:t>dne 3. 9. 2018</w:t>
      </w:r>
      <w:r w:rsidR="00592997">
        <w:t xml:space="preserve"> – provádí ve třídách </w:t>
      </w:r>
      <w:r w:rsidR="00592997">
        <w:rPr>
          <w:b/>
          <w:u w:val="single"/>
        </w:rPr>
        <w:t xml:space="preserve">TU </w:t>
      </w:r>
      <w:r w:rsidR="00592997">
        <w:t>(distribuce formulářů Hodnocení praxe od organizace + Protokol z praxe (pouze elektronicky), vše dostupné na webu školy)</w:t>
      </w:r>
    </w:p>
    <w:p w:rsidR="00D47C36" w:rsidRDefault="00592997">
      <w:pPr>
        <w:rPr>
          <w:b/>
          <w:color w:val="FF0000"/>
          <w:sz w:val="28"/>
        </w:rPr>
      </w:pPr>
      <w:r>
        <w:rPr>
          <w:color w:val="FF0000"/>
        </w:rPr>
        <w:t xml:space="preserve">TERMÍN PRAXÍ:  </w:t>
      </w:r>
      <w:r w:rsidR="00FA1697">
        <w:rPr>
          <w:color w:val="FF0000"/>
          <w:sz w:val="28"/>
        </w:rPr>
        <w:t>3. – 14</w:t>
      </w:r>
      <w:r>
        <w:rPr>
          <w:color w:val="FF0000"/>
          <w:sz w:val="28"/>
        </w:rPr>
        <w:t>. září 201</w:t>
      </w:r>
      <w:r w:rsidR="00FA1697">
        <w:rPr>
          <w:color w:val="FF0000"/>
          <w:sz w:val="28"/>
        </w:rPr>
        <w:t>8</w:t>
      </w:r>
      <w:r>
        <w:rPr>
          <w:b/>
          <w:color w:val="FF0000"/>
          <w:sz w:val="28"/>
        </w:rPr>
        <w:t xml:space="preserve"> </w:t>
      </w:r>
    </w:p>
    <w:p w:rsidR="00D47C36" w:rsidRDefault="00592997">
      <w:pPr>
        <w:rPr>
          <w:u w:val="single"/>
        </w:rPr>
      </w:pPr>
      <w:r>
        <w:rPr>
          <w:color w:val="FF0000"/>
          <w:sz w:val="12"/>
        </w:rPr>
        <w:br/>
      </w:r>
      <w:r>
        <w:rPr>
          <w:u w:val="single"/>
        </w:rPr>
        <w:t xml:space="preserve">odevzdání Hodnocení praxe od organizace </w:t>
      </w:r>
    </w:p>
    <w:p w:rsidR="00D47C36" w:rsidRDefault="00FA1697">
      <w:pPr>
        <w:spacing w:after="120"/>
      </w:pPr>
      <w:r>
        <w:t>do 30. 9. 2018</w:t>
      </w:r>
      <w:r w:rsidR="00592997">
        <w:t xml:space="preserve"> </w:t>
      </w:r>
      <w:r w:rsidR="00592997">
        <w:rPr>
          <w:b/>
          <w:u w:val="single"/>
        </w:rPr>
        <w:t>žáci</w:t>
      </w:r>
      <w:r w:rsidR="00592997">
        <w:t xml:space="preserve"> odevzdávají PP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odevzdání „Protokolu z praxe pro 4. ročník“ v elektronické podobě</w:t>
      </w:r>
    </w:p>
    <w:p w:rsidR="00D47C36" w:rsidRDefault="00592997">
      <w:pPr>
        <w:spacing w:after="120"/>
        <w:rPr>
          <w:u w:val="single"/>
        </w:rPr>
      </w:pPr>
      <w:r>
        <w:t xml:space="preserve">na emailovou adresu </w:t>
      </w:r>
      <w:hyperlink r:id="rId6">
        <w:r>
          <w:rPr>
            <w:rStyle w:val="Internetovodkaz"/>
          </w:rPr>
          <w:t>praha-praxe@trivis.cz</w:t>
        </w:r>
      </w:hyperlink>
      <w:r w:rsidR="00FA1697">
        <w:rPr>
          <w:u w:val="single"/>
        </w:rPr>
        <w:t xml:space="preserve"> nejpozději do </w:t>
      </w:r>
      <w:proofErr w:type="gramStart"/>
      <w:r w:rsidR="00FA1697">
        <w:rPr>
          <w:u w:val="single"/>
        </w:rPr>
        <w:t>30.9.2018</w:t>
      </w:r>
      <w:proofErr w:type="gramEnd"/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personální rozhodnutí o klasifikaci a distribuce hodnotitelům</w:t>
      </w:r>
    </w:p>
    <w:p w:rsidR="00D47C36" w:rsidRDefault="00FA1697">
      <w:pPr>
        <w:rPr>
          <w:b/>
          <w:u w:val="single"/>
        </w:rPr>
      </w:pPr>
      <w:r>
        <w:t>do 8. 10. 2018</w:t>
      </w:r>
      <w:r w:rsidR="00592997">
        <w:t xml:space="preserve"> – </w:t>
      </w:r>
      <w:r w:rsidR="00043F9F" w:rsidRPr="00043F9F">
        <w:t>zástupce ředitele</w:t>
      </w:r>
      <w:r w:rsidR="00043F9F">
        <w:rPr>
          <w:b/>
          <w:u w:val="single"/>
        </w:rPr>
        <w:t xml:space="preserve"> </w:t>
      </w:r>
    </w:p>
    <w:p w:rsidR="00D47C36" w:rsidRDefault="00FA1697">
      <w:r>
        <w:t>do 12. 10. 2018</w:t>
      </w:r>
      <w:r w:rsidR="00592997">
        <w:t xml:space="preserve"> – distribuce hodnotitelům</w:t>
      </w:r>
    </w:p>
    <w:p w:rsidR="00D47C36" w:rsidRDefault="00592997">
      <w:pPr>
        <w:spacing w:before="120"/>
        <w:rPr>
          <w:b/>
          <w:u w:val="single"/>
        </w:rPr>
      </w:pPr>
      <w:r>
        <w:rPr>
          <w:u w:val="single"/>
        </w:rPr>
        <w:t xml:space="preserve">zapsání hodnocení z praxe </w:t>
      </w:r>
    </w:p>
    <w:p w:rsidR="00D47C36" w:rsidRDefault="00FA1697">
      <w:pPr>
        <w:spacing w:after="120"/>
      </w:pPr>
      <w:r>
        <w:t xml:space="preserve"> do 9. 11. 2018</w:t>
      </w:r>
      <w:r w:rsidR="00592997">
        <w:t xml:space="preserve"> zapíší </w:t>
      </w:r>
      <w:r w:rsidR="00592997">
        <w:rPr>
          <w:b/>
          <w:u w:val="single"/>
        </w:rPr>
        <w:t>hodnotitelé</w:t>
      </w:r>
      <w:r w:rsidR="00592997">
        <w:t xml:space="preserve"> v rámci svého předmětu</w:t>
      </w:r>
    </w:p>
    <w:p w:rsidR="00D47C36" w:rsidRDefault="00D47C36">
      <w:pPr>
        <w:rPr>
          <w:color w:val="FF0000"/>
          <w:sz w:val="14"/>
        </w:rPr>
      </w:pPr>
    </w:p>
    <w:p w:rsidR="00D47C36" w:rsidRDefault="00D47C36">
      <w:pPr>
        <w:rPr>
          <w:color w:val="FF0000"/>
        </w:rPr>
      </w:pPr>
    </w:p>
    <w:p w:rsidR="00D47C36" w:rsidRDefault="00592997">
      <w:pPr>
        <w:rPr>
          <w:color w:val="FF0000"/>
          <w:u w:val="single"/>
        </w:rPr>
      </w:pPr>
      <w:r>
        <w:rPr>
          <w:color w:val="FF0000"/>
          <w:u w:val="single"/>
        </w:rPr>
        <w:t>TŘETÍ ROČNÍKY D</w:t>
      </w:r>
      <w:r w:rsidR="00FA1697">
        <w:rPr>
          <w:color w:val="FF0000"/>
          <w:u w:val="single"/>
        </w:rPr>
        <w:t>ENNÍHO STUDIA ŠKOLNÍHO ROKU 2018/2019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informace o praxích</w:t>
      </w:r>
    </w:p>
    <w:p w:rsidR="00D47C36" w:rsidRDefault="00592997">
      <w:pPr>
        <w:spacing w:after="120"/>
        <w:rPr>
          <w:b/>
          <w:u w:val="single"/>
        </w:rPr>
      </w:pPr>
      <w:r>
        <w:t>třídní schůzky v dr</w:t>
      </w:r>
      <w:r w:rsidR="00FA1697">
        <w:t xml:space="preserve">uhém </w:t>
      </w:r>
      <w:proofErr w:type="gramStart"/>
      <w:r w:rsidR="00FA1697">
        <w:t>ročníku –  měsíc</w:t>
      </w:r>
      <w:proofErr w:type="gramEnd"/>
      <w:r w:rsidR="00FA1697">
        <w:t xml:space="preserve"> duben 2018</w:t>
      </w:r>
      <w:r>
        <w:t xml:space="preserve">  - </w:t>
      </w:r>
      <w:r>
        <w:rPr>
          <w:b/>
          <w:u w:val="single"/>
        </w:rPr>
        <w:t>TU a ŘŠ</w:t>
      </w:r>
    </w:p>
    <w:p w:rsidR="00D47C36" w:rsidRDefault="00592997">
      <w:pPr>
        <w:rPr>
          <w:u w:val="single"/>
        </w:rPr>
      </w:pPr>
      <w:r>
        <w:rPr>
          <w:u w:val="single"/>
        </w:rPr>
        <w:t>seznámení s oslovovacím dopisem</w:t>
      </w:r>
    </w:p>
    <w:p w:rsidR="00D47C36" w:rsidRDefault="00FA1697">
      <w:r>
        <w:t>v průběhu měsíce září 2018</w:t>
      </w:r>
      <w:r w:rsidR="00592997">
        <w:t xml:space="preserve"> – ve třídách seznámí </w:t>
      </w:r>
      <w:r w:rsidR="00592997">
        <w:rPr>
          <w:b/>
          <w:u w:val="single"/>
        </w:rPr>
        <w:t>PP a VUP</w:t>
      </w:r>
      <w:r w:rsidR="00592997">
        <w:t xml:space="preserve"> </w:t>
      </w:r>
    </w:p>
    <w:p w:rsidR="00D47C36" w:rsidRDefault="00592997">
      <w:pPr>
        <w:rPr>
          <w:i/>
        </w:rPr>
      </w:pPr>
      <w:r>
        <w:rPr>
          <w:i/>
        </w:rPr>
        <w:t>(oslovovací dopis ke stažení též na webu školy, v sekci Odborná praxe)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nahlášení místa konání odborné praxe</w:t>
      </w:r>
    </w:p>
    <w:p w:rsidR="00D47C36" w:rsidRDefault="00FA1697">
      <w:pPr>
        <w:spacing w:after="120"/>
      </w:pPr>
      <w:r>
        <w:t>do 26</w:t>
      </w:r>
      <w:r w:rsidR="00043F9F">
        <w:t>. říjn</w:t>
      </w:r>
      <w:r>
        <w:t>a 2018</w:t>
      </w:r>
      <w:r w:rsidR="00592997">
        <w:t>,</w:t>
      </w:r>
      <w:r w:rsidR="00592997">
        <w:rPr>
          <w:b/>
        </w:rPr>
        <w:t xml:space="preserve"> </w:t>
      </w:r>
      <w:r w:rsidR="00592997">
        <w:rPr>
          <w:b/>
          <w:u w:val="single"/>
        </w:rPr>
        <w:t>žáci</w:t>
      </w:r>
      <w:r w:rsidR="00592997">
        <w:t xml:space="preserve"> odevzdají </w:t>
      </w:r>
      <w:r w:rsidR="00592997">
        <w:rPr>
          <w:b/>
          <w:u w:val="single"/>
        </w:rPr>
        <w:t>PP</w:t>
      </w:r>
      <w:r w:rsidR="00592997">
        <w:t xml:space="preserve"> vyplněnou žádost (=oslovovací dopis) 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příprava Smlouvy o zajištění praxe</w:t>
      </w:r>
    </w:p>
    <w:p w:rsidR="00D47C36" w:rsidRDefault="00FA1697">
      <w:pPr>
        <w:spacing w:after="120"/>
        <w:rPr>
          <w:b/>
          <w:u w:val="single"/>
        </w:rPr>
      </w:pPr>
      <w:r>
        <w:t>do 31. 1. 2019</w:t>
      </w:r>
      <w:r w:rsidR="00592997">
        <w:t xml:space="preserve"> – zajišťují </w:t>
      </w:r>
      <w:r w:rsidR="00592997">
        <w:rPr>
          <w:b/>
          <w:u w:val="single"/>
        </w:rPr>
        <w:t>PP a VUP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odevzdání podepsané „Smlouvy o zajištění odborné praxe žáka“</w:t>
      </w:r>
    </w:p>
    <w:p w:rsidR="00D47C36" w:rsidRDefault="00592997">
      <w:pPr>
        <w:spacing w:after="120"/>
      </w:pPr>
      <w:r>
        <w:rPr>
          <w:b/>
          <w:u w:val="single"/>
        </w:rPr>
        <w:t>žáci</w:t>
      </w:r>
      <w:r>
        <w:t xml:space="preserve"> odevzdávají </w:t>
      </w:r>
      <w:r>
        <w:rPr>
          <w:b/>
          <w:u w:val="single"/>
        </w:rPr>
        <w:t>PP</w:t>
      </w:r>
      <w:r w:rsidR="00FA1697">
        <w:t xml:space="preserve"> nejpozději do 22. 3. 2019</w:t>
      </w:r>
      <w:r>
        <w:t xml:space="preserve"> 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lastRenderedPageBreak/>
        <w:t>informace před zahájením praxe, školení bezpečnosti</w:t>
      </w:r>
    </w:p>
    <w:p w:rsidR="00D47C36" w:rsidRDefault="00FA1697">
      <w:pPr>
        <w:spacing w:after="120"/>
      </w:pPr>
      <w:r>
        <w:t>v týdnu od 6. do 10</w:t>
      </w:r>
      <w:r w:rsidR="007672A1">
        <w:t>. 5.</w:t>
      </w:r>
      <w:r>
        <w:t xml:space="preserve"> 2019</w:t>
      </w:r>
      <w:r w:rsidR="00592997">
        <w:t xml:space="preserve"> – provádí ve třídách </w:t>
      </w:r>
      <w:r w:rsidR="00592997">
        <w:rPr>
          <w:b/>
          <w:u w:val="single"/>
        </w:rPr>
        <w:t xml:space="preserve">TU </w:t>
      </w:r>
      <w:r w:rsidR="00592997">
        <w:t>(distribuce formulářů Hodnocení praxe od organizace + Protokol z praxe (pouze elektronicky), vše dostupné na webu školy)</w:t>
      </w:r>
    </w:p>
    <w:p w:rsidR="00D47C36" w:rsidRDefault="00D47C36">
      <w:pPr>
        <w:rPr>
          <w:color w:val="FF0000"/>
          <w:sz w:val="6"/>
        </w:rPr>
      </w:pPr>
    </w:p>
    <w:p w:rsidR="00D47C36" w:rsidRDefault="00592997">
      <w:pPr>
        <w:rPr>
          <w:color w:val="FF0000"/>
        </w:rPr>
      </w:pPr>
      <w:r>
        <w:rPr>
          <w:color w:val="FF0000"/>
        </w:rPr>
        <w:t xml:space="preserve">TERMÍN PRAXÍ: </w:t>
      </w:r>
      <w:r>
        <w:rPr>
          <w:b/>
          <w:color w:val="FF0000"/>
        </w:rPr>
        <w:t xml:space="preserve"> </w:t>
      </w:r>
      <w:r w:rsidR="00FA1697">
        <w:rPr>
          <w:color w:val="FF0000"/>
        </w:rPr>
        <w:t>13. - 24. května 2019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 xml:space="preserve">odevzdání Hodnocení praxe od organizace </w:t>
      </w:r>
    </w:p>
    <w:p w:rsidR="00D47C36" w:rsidRDefault="00FA1697">
      <w:pPr>
        <w:spacing w:after="120"/>
      </w:pPr>
      <w:r>
        <w:t>do 3. 6. 2019</w:t>
      </w:r>
      <w:r w:rsidR="00592997">
        <w:t xml:space="preserve"> </w:t>
      </w:r>
      <w:r w:rsidR="00592997">
        <w:rPr>
          <w:b/>
          <w:u w:val="single"/>
        </w:rPr>
        <w:t>žáci</w:t>
      </w:r>
      <w:r w:rsidR="00592997">
        <w:t xml:space="preserve"> odevzdávají PP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odevzdání „Protokolu z praxe pro 3. ročník“ v elektronické podobě</w:t>
      </w:r>
    </w:p>
    <w:p w:rsidR="00D47C36" w:rsidRDefault="00592997">
      <w:pPr>
        <w:spacing w:after="120"/>
        <w:rPr>
          <w:u w:val="single"/>
        </w:rPr>
      </w:pPr>
      <w:r>
        <w:t xml:space="preserve">na emailovou adresu </w:t>
      </w:r>
      <w:hyperlink r:id="rId7">
        <w:r>
          <w:rPr>
            <w:rStyle w:val="Internetovodkaz"/>
          </w:rPr>
          <w:t>praha-praxe@trivis.cz</w:t>
        </w:r>
      </w:hyperlink>
      <w:r w:rsidR="00FA1697">
        <w:rPr>
          <w:u w:val="single"/>
        </w:rPr>
        <w:t xml:space="preserve"> nejpozději do </w:t>
      </w:r>
      <w:proofErr w:type="gramStart"/>
      <w:r w:rsidR="00FA1697">
        <w:rPr>
          <w:u w:val="single"/>
        </w:rPr>
        <w:t>3</w:t>
      </w:r>
      <w:r>
        <w:rPr>
          <w:u w:val="single"/>
        </w:rPr>
        <w:t>.6.20</w:t>
      </w:r>
      <w:r w:rsidR="00FA1697">
        <w:rPr>
          <w:u w:val="single"/>
        </w:rPr>
        <w:t>19</w:t>
      </w:r>
      <w:proofErr w:type="gramEnd"/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personální rozhodnutí o klasifikaci a distribuce hodnotitelům</w:t>
      </w:r>
    </w:p>
    <w:p w:rsidR="00D47C36" w:rsidRDefault="00FA1697">
      <w:r>
        <w:t>do   7. 6. 2019</w:t>
      </w:r>
      <w:r w:rsidR="00592997">
        <w:t xml:space="preserve"> – </w:t>
      </w:r>
      <w:r w:rsidR="00592997">
        <w:rPr>
          <w:b/>
          <w:u w:val="single"/>
        </w:rPr>
        <w:t xml:space="preserve">zástupce ředitele </w:t>
      </w:r>
      <w:r w:rsidR="00592997">
        <w:rPr>
          <w:b/>
        </w:rPr>
        <w:t xml:space="preserve">– </w:t>
      </w:r>
      <w:r w:rsidR="00592997">
        <w:t xml:space="preserve">hodnocení formulářů spolu s podzimní praxí </w:t>
      </w:r>
      <w:proofErr w:type="gramStart"/>
      <w:r w:rsidR="00592997">
        <w:t>ve 4.ročníku</w:t>
      </w:r>
      <w:proofErr w:type="gramEnd"/>
    </w:p>
    <w:p w:rsidR="00D47C36" w:rsidRDefault="00FA1697">
      <w:pPr>
        <w:rPr>
          <w:b/>
          <w:u w:val="single"/>
        </w:rPr>
      </w:pPr>
      <w:r>
        <w:t>do 10. 6. 2019</w:t>
      </w:r>
      <w:r w:rsidR="00592997">
        <w:t xml:space="preserve"> – předání </w:t>
      </w:r>
      <w:r w:rsidR="00592997">
        <w:rPr>
          <w:b/>
          <w:u w:val="single"/>
        </w:rPr>
        <w:t>hodnotitelům</w:t>
      </w:r>
    </w:p>
    <w:p w:rsidR="00D47C36" w:rsidRDefault="00592997">
      <w:pPr>
        <w:spacing w:before="120"/>
        <w:rPr>
          <w:u w:val="single"/>
        </w:rPr>
      </w:pPr>
      <w:r>
        <w:rPr>
          <w:u w:val="single"/>
        </w:rPr>
        <w:t>zap</w:t>
      </w:r>
      <w:r w:rsidR="00043F9F">
        <w:rPr>
          <w:u w:val="single"/>
        </w:rPr>
        <w:t>sání hodnocení z praxe</w:t>
      </w:r>
    </w:p>
    <w:p w:rsidR="00D47C36" w:rsidRDefault="00FA1697">
      <w:pPr>
        <w:spacing w:after="120"/>
      </w:pPr>
      <w:r>
        <w:t xml:space="preserve"> do 21. 6. 2019</w:t>
      </w:r>
      <w:r w:rsidR="00592997">
        <w:t xml:space="preserve"> zapíší </w:t>
      </w:r>
      <w:r w:rsidR="00592997">
        <w:rPr>
          <w:b/>
          <w:u w:val="single"/>
        </w:rPr>
        <w:t>hodnotitelé</w:t>
      </w:r>
      <w:r w:rsidR="00592997">
        <w:t xml:space="preserve"> v rámci svého předmětu</w:t>
      </w:r>
    </w:p>
    <w:p w:rsidR="00D47C36" w:rsidRDefault="00D47C36">
      <w:pPr>
        <w:spacing w:after="120"/>
        <w:rPr>
          <w:sz w:val="12"/>
        </w:rPr>
      </w:pPr>
    </w:p>
    <w:p w:rsidR="00D47C36" w:rsidRDefault="00D47C36"/>
    <w:p w:rsidR="00D47C36" w:rsidRDefault="00592997">
      <w:pPr>
        <w:spacing w:after="120"/>
        <w:rPr>
          <w:b/>
        </w:rPr>
      </w:pPr>
      <w:r>
        <w:rPr>
          <w:b/>
        </w:rPr>
        <w:t xml:space="preserve">Uznávání odborné praxe žáků nástavbového vzdělávání v 3leté dálkové formě studia, probíhá dle pokynu </w:t>
      </w:r>
      <w:r>
        <w:rPr>
          <w:b/>
          <w:u w:val="single"/>
        </w:rPr>
        <w:t>PP</w:t>
      </w:r>
      <w:r w:rsidR="002F0018">
        <w:rPr>
          <w:b/>
        </w:rPr>
        <w:t xml:space="preserve"> – odevzdání do </w:t>
      </w:r>
      <w:proofErr w:type="gramStart"/>
      <w:r w:rsidR="002F0018">
        <w:rPr>
          <w:b/>
        </w:rPr>
        <w:t>30.11.2018</w:t>
      </w:r>
      <w:proofErr w:type="gramEnd"/>
      <w:r>
        <w:rPr>
          <w:b/>
        </w:rPr>
        <w:t xml:space="preserve"> na sekretariátu dálkového studia.</w:t>
      </w:r>
    </w:p>
    <w:p w:rsidR="00D47C36" w:rsidRDefault="00592997">
      <w:pPr>
        <w:spacing w:after="120"/>
        <w:rPr>
          <w:b/>
        </w:rPr>
      </w:pPr>
      <w:r>
        <w:rPr>
          <w:b/>
        </w:rPr>
        <w:t>Odborná praxe je povinná! Známky z hodnocení odborných praxí jsou součástí hodnocení PPMZ.</w:t>
      </w:r>
    </w:p>
    <w:p w:rsidR="00D47C36" w:rsidRDefault="00D47C36">
      <w:pPr>
        <w:spacing w:after="120"/>
      </w:pPr>
    </w:p>
    <w:p w:rsidR="00D47C36" w:rsidRDefault="00FA1697">
      <w:pPr>
        <w:spacing w:after="120"/>
      </w:pPr>
      <w:r>
        <w:t>V Praze dne 1. července 2018</w:t>
      </w:r>
      <w:r w:rsidR="00592997">
        <w:t xml:space="preserve">                                     </w:t>
      </w:r>
    </w:p>
    <w:p w:rsidR="00D47C36" w:rsidRDefault="00592997">
      <w:pPr>
        <w:spacing w:after="120"/>
      </w:pPr>
      <w:r>
        <w:t xml:space="preserve">                           </w:t>
      </w:r>
    </w:p>
    <w:p w:rsidR="00D47C36" w:rsidRDefault="00592997">
      <w:pPr>
        <w:ind w:left="3540" w:firstLine="708"/>
      </w:pPr>
      <w:r>
        <w:t xml:space="preserve">                            Mgr. Bc. Jiří FUCHS</w:t>
      </w:r>
    </w:p>
    <w:p w:rsidR="00D47C36" w:rsidRDefault="00592997">
      <w:pPr>
        <w:keepNext/>
        <w:keepLines/>
        <w:widowControl w:val="0"/>
        <w:jc w:val="both"/>
      </w:pPr>
      <w:r>
        <w:t xml:space="preserve">                                                                                      ředitel TRIVIS SŠV a VOŠ Praha s.r.o.</w:t>
      </w:r>
    </w:p>
    <w:p w:rsidR="00D47C36" w:rsidRDefault="00D47C36"/>
    <w:sectPr w:rsidR="00D47C36" w:rsidSect="00D47C36">
      <w:pgSz w:w="11906" w:h="16838"/>
      <w:pgMar w:top="709" w:right="1274" w:bottom="28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C5E"/>
    <w:multiLevelType w:val="multilevel"/>
    <w:tmpl w:val="FA86A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EA9"/>
    <w:multiLevelType w:val="multilevel"/>
    <w:tmpl w:val="EF38CE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C36"/>
    <w:rsid w:val="00043F9F"/>
    <w:rsid w:val="00185FD1"/>
    <w:rsid w:val="00215DC5"/>
    <w:rsid w:val="002F0018"/>
    <w:rsid w:val="00410E1D"/>
    <w:rsid w:val="0042756F"/>
    <w:rsid w:val="00445E9E"/>
    <w:rsid w:val="005703E7"/>
    <w:rsid w:val="00592997"/>
    <w:rsid w:val="005E2A69"/>
    <w:rsid w:val="007672A1"/>
    <w:rsid w:val="00930548"/>
    <w:rsid w:val="00941346"/>
    <w:rsid w:val="00B15C5C"/>
    <w:rsid w:val="00BE5898"/>
    <w:rsid w:val="00D47C36"/>
    <w:rsid w:val="00DE434D"/>
    <w:rsid w:val="00FA1697"/>
    <w:rsid w:val="00F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F251A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D47C3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47C36"/>
    <w:pPr>
      <w:spacing w:after="140" w:line="288" w:lineRule="auto"/>
    </w:pPr>
  </w:style>
  <w:style w:type="paragraph" w:styleId="Seznam">
    <w:name w:val="List"/>
    <w:basedOn w:val="Tlotextu"/>
    <w:rsid w:val="00D47C36"/>
    <w:rPr>
      <w:rFonts w:cs="FreeSans"/>
    </w:rPr>
  </w:style>
  <w:style w:type="paragraph" w:customStyle="1" w:styleId="Popisek">
    <w:name w:val="Popisek"/>
    <w:basedOn w:val="Normln"/>
    <w:rsid w:val="00D47C36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D47C36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ha-praxe@tri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ha-praxe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2</cp:revision>
  <cp:lastPrinted>2015-08-12T11:35:00Z</cp:lastPrinted>
  <dcterms:created xsi:type="dcterms:W3CDTF">2018-07-04T06:25:00Z</dcterms:created>
  <dcterms:modified xsi:type="dcterms:W3CDTF">2018-07-04T06:25:00Z</dcterms:modified>
  <dc:language>cs-CZ</dc:language>
</cp:coreProperties>
</file>