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B542EB">
        <w:rPr>
          <w:sz w:val="24"/>
          <w:szCs w:val="24"/>
        </w:rPr>
        <w:t>14</w:t>
      </w:r>
      <w:r w:rsidR="00245C89" w:rsidRPr="00765762">
        <w:rPr>
          <w:sz w:val="24"/>
          <w:szCs w:val="24"/>
        </w:rPr>
        <w:t>.</w:t>
      </w:r>
      <w:r w:rsidR="00B542EB">
        <w:rPr>
          <w:sz w:val="24"/>
          <w:szCs w:val="24"/>
        </w:rPr>
        <w:t xml:space="preserve"> května</w:t>
      </w:r>
      <w:r w:rsidR="009202AF">
        <w:rPr>
          <w:sz w:val="24"/>
          <w:szCs w:val="24"/>
        </w:rPr>
        <w:t xml:space="preserve"> 2020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F934DC">
      <w:pPr>
        <w:jc w:val="center"/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62704C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F934DC" w:rsidRDefault="00F934DC" w:rsidP="00F934DC">
      <w:pPr>
        <w:rPr>
          <w:b/>
          <w:sz w:val="28"/>
          <w:szCs w:val="28"/>
          <w:u w:val="single"/>
        </w:rPr>
      </w:pPr>
    </w:p>
    <w:p w:rsidR="00245C89" w:rsidRDefault="006D145D" w:rsidP="00F934DC">
      <w:pPr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 w:rsidR="0062704C">
        <w:rPr>
          <w:sz w:val="24"/>
          <w:szCs w:val="24"/>
        </w:rPr>
        <w:t>k p</w:t>
      </w:r>
      <w:r>
        <w:rPr>
          <w:sz w:val="24"/>
          <w:szCs w:val="24"/>
        </w:rPr>
        <w:t xml:space="preserve">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B542EB" w:rsidP="00F934DC">
      <w:pPr>
        <w:rPr>
          <w:sz w:val="24"/>
          <w:szCs w:val="24"/>
        </w:rPr>
      </w:pPr>
      <w:r>
        <w:rPr>
          <w:b/>
          <w:sz w:val="44"/>
          <w:szCs w:val="44"/>
        </w:rPr>
        <w:t>bude konat 5. červ</w:t>
      </w:r>
      <w:r w:rsidR="009202AF">
        <w:rPr>
          <w:b/>
          <w:sz w:val="44"/>
          <w:szCs w:val="44"/>
        </w:rPr>
        <w:t>na 2020</w:t>
      </w:r>
      <w:r w:rsidR="00991CE4" w:rsidRPr="00991CE4">
        <w:rPr>
          <w:b/>
          <w:sz w:val="44"/>
          <w:szCs w:val="44"/>
        </w:rPr>
        <w:t xml:space="preserve"> od 8:</w:t>
      </w:r>
      <w:r w:rsidR="009202AF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 w:rsidR="0062704C">
        <w:rPr>
          <w:sz w:val="24"/>
          <w:szCs w:val="24"/>
        </w:rPr>
        <w:t xml:space="preserve"> – Střední škola veřejnoprávní </w:t>
      </w:r>
      <w:r>
        <w:rPr>
          <w:sz w:val="24"/>
          <w:szCs w:val="24"/>
        </w:rPr>
        <w:t>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AB5C2A" w:rsidRDefault="00AB5C2A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9202AF">
        <w:rPr>
          <w:b/>
          <w:sz w:val="24"/>
          <w:szCs w:val="24"/>
          <w:u w:val="single"/>
        </w:rPr>
        <w:t>3</w:t>
      </w:r>
      <w:r w:rsidR="0023012F">
        <w:rPr>
          <w:b/>
          <w:sz w:val="24"/>
          <w:szCs w:val="24"/>
          <w:u w:val="single"/>
        </w:rPr>
        <w:t>0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991CE4" w:rsidP="006D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 xml:space="preserve">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zákon – z. č.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řád – z. č.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D11907">
      <w:pPr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AB5C2A" w:rsidRDefault="00AB5C2A" w:rsidP="00D11907">
      <w:pPr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4B3902" w:rsidRPr="000512BF" w:rsidRDefault="004B3902" w:rsidP="009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ŽÁCI BUDOU PS</w:t>
      </w:r>
      <w:r w:rsidR="0068341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T PÍSEMNOU ZKOUŠKU </w:t>
      </w:r>
      <w:r w:rsidR="006834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OCHRA</w:t>
      </w:r>
      <w:r w:rsidR="0068341A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NOU ROUŠKOU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A85D51" w:rsidRPr="001179AD" w:rsidRDefault="004B3902" w:rsidP="004B3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34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68341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AB5C2A"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2704C"/>
    <w:rsid w:val="00635419"/>
    <w:rsid w:val="0064134F"/>
    <w:rsid w:val="00674119"/>
    <w:rsid w:val="0068341A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85D51"/>
    <w:rsid w:val="00AB5C2A"/>
    <w:rsid w:val="00B542EB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5239"/>
    <w:rsid w:val="00F35876"/>
    <w:rsid w:val="00F934DC"/>
    <w:rsid w:val="00F9747B"/>
    <w:rsid w:val="00FB46B2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1679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Nata</cp:lastModifiedBy>
  <cp:revision>5</cp:revision>
  <cp:lastPrinted>2017-11-06T11:52:00Z</cp:lastPrinted>
  <dcterms:created xsi:type="dcterms:W3CDTF">2020-04-27T11:31:00Z</dcterms:created>
  <dcterms:modified xsi:type="dcterms:W3CDTF">2020-05-14T16:48:00Z</dcterms:modified>
</cp:coreProperties>
</file>