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044" w:rsidRDefault="001D7044" w:rsidP="001D7044"/>
    <w:p w:rsidR="001D7044" w:rsidRDefault="001D7044" w:rsidP="001D7044">
      <w:pPr>
        <w:jc w:val="center"/>
        <w:outlineLvl w:val="0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4EFCD1" wp14:editId="6145B42B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TRIVIS - Střední škola veřejnoprávní a Vyšší odborná škola prevence kriminality </w:t>
      </w:r>
    </w:p>
    <w:p w:rsidR="001D7044" w:rsidRDefault="001D7044" w:rsidP="001D704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krizového řízení </w:t>
      </w:r>
      <w:proofErr w:type="spellStart"/>
      <w:proofErr w:type="gramStart"/>
      <w:r>
        <w:rPr>
          <w:b/>
          <w:sz w:val="24"/>
          <w:szCs w:val="24"/>
        </w:rPr>
        <w:t>Praha,s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r. o.</w:t>
      </w:r>
    </w:p>
    <w:p w:rsidR="001D7044" w:rsidRDefault="001D7044" w:rsidP="001D704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Hovorčovická 1281/11, 182 00 Praha 8 </w:t>
      </w:r>
    </w:p>
    <w:p w:rsidR="001D7044" w:rsidRDefault="001D7044" w:rsidP="001D704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OR  vedený Městským soudem v Praze, oddíl C, vložka 50353</w:t>
      </w:r>
    </w:p>
    <w:p w:rsidR="001D7044" w:rsidRDefault="001D7044" w:rsidP="001D7044">
      <w:pPr>
        <w:jc w:val="center"/>
        <w:outlineLvl w:val="0"/>
        <w:rPr>
          <w:b/>
          <w:sz w:val="24"/>
          <w:szCs w:val="24"/>
        </w:rPr>
      </w:pPr>
    </w:p>
    <w:p w:rsidR="001D7044" w:rsidRDefault="001D7044" w:rsidP="001D7044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Telefon a fax: 233 543 233          E-mail : </w:t>
      </w:r>
      <w:hyperlink r:id="rId5" w:history="1">
        <w:r>
          <w:rPr>
            <w:rStyle w:val="Hypertextovodkaz"/>
            <w:b/>
            <w:sz w:val="22"/>
            <w:szCs w:val="22"/>
          </w:rPr>
          <w:t>praha@trivis.cz</w:t>
        </w:r>
      </w:hyperlink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1D7044" w:rsidRPr="002A147A" w:rsidRDefault="001D7044" w:rsidP="001D7044">
      <w:pPr>
        <w:tabs>
          <w:tab w:val="left" w:pos="23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Hodnocení akce</w:t>
      </w:r>
    </w:p>
    <w:p w:rsidR="001D7044" w:rsidRDefault="001D7044" w:rsidP="001D7044">
      <w:pPr>
        <w:rPr>
          <w:sz w:val="24"/>
          <w:szCs w:val="24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5324"/>
      </w:tblGrid>
      <w:tr w:rsidR="001D7044" w:rsidTr="001D7044">
        <w:trPr>
          <w:trHeight w:val="360"/>
        </w:trPr>
        <w:tc>
          <w:tcPr>
            <w:tcW w:w="4036" w:type="dxa"/>
          </w:tcPr>
          <w:p w:rsidR="001D7044" w:rsidRDefault="001D7044" w:rsidP="00D14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akce</w:t>
            </w:r>
          </w:p>
        </w:tc>
        <w:tc>
          <w:tcPr>
            <w:tcW w:w="5324" w:type="dxa"/>
          </w:tcPr>
          <w:p w:rsidR="001D7044" w:rsidRDefault="0092102D" w:rsidP="00D14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veteránů 2019</w:t>
            </w:r>
          </w:p>
        </w:tc>
      </w:tr>
      <w:tr w:rsidR="001D7044" w:rsidTr="001D7044">
        <w:trPr>
          <w:trHeight w:val="405"/>
        </w:trPr>
        <w:tc>
          <w:tcPr>
            <w:tcW w:w="4036" w:type="dxa"/>
          </w:tcPr>
          <w:p w:rsidR="001D7044" w:rsidRDefault="001D7044" w:rsidP="001D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Akce se zúčastnily třídy - počty žáků</w:t>
            </w:r>
          </w:p>
        </w:tc>
        <w:tc>
          <w:tcPr>
            <w:tcW w:w="5324" w:type="dxa"/>
          </w:tcPr>
          <w:p w:rsidR="001D7044" w:rsidRDefault="0092102D" w:rsidP="00D14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C – 12 žáků</w:t>
            </w:r>
          </w:p>
        </w:tc>
      </w:tr>
      <w:tr w:rsidR="001D7044" w:rsidTr="001D7044">
        <w:trPr>
          <w:trHeight w:val="345"/>
        </w:trPr>
        <w:tc>
          <w:tcPr>
            <w:tcW w:w="4036" w:type="dxa"/>
          </w:tcPr>
          <w:p w:rsidR="001D7044" w:rsidRDefault="001D7044" w:rsidP="001D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Vedoucí akce</w:t>
            </w:r>
          </w:p>
        </w:tc>
        <w:tc>
          <w:tcPr>
            <w:tcW w:w="5324" w:type="dxa"/>
          </w:tcPr>
          <w:p w:rsidR="001D7044" w:rsidRDefault="0092102D" w:rsidP="00D14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Marta Koníčková</w:t>
            </w:r>
          </w:p>
        </w:tc>
      </w:tr>
      <w:tr w:rsidR="0092102D" w:rsidTr="001D7044">
        <w:trPr>
          <w:trHeight w:val="750"/>
        </w:trPr>
        <w:tc>
          <w:tcPr>
            <w:tcW w:w="4036" w:type="dxa"/>
          </w:tcPr>
          <w:p w:rsidR="0092102D" w:rsidRDefault="0092102D" w:rsidP="0092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Pedagogický dohled</w:t>
            </w:r>
          </w:p>
          <w:p w:rsidR="0092102D" w:rsidRDefault="0092102D" w:rsidP="0092102D">
            <w:pPr>
              <w:rPr>
                <w:sz w:val="24"/>
                <w:szCs w:val="24"/>
              </w:rPr>
            </w:pPr>
          </w:p>
        </w:tc>
        <w:tc>
          <w:tcPr>
            <w:tcW w:w="5324" w:type="dxa"/>
          </w:tcPr>
          <w:p w:rsidR="0092102D" w:rsidRDefault="0092102D" w:rsidP="0092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Marta Koníčková</w:t>
            </w:r>
          </w:p>
        </w:tc>
      </w:tr>
      <w:tr w:rsidR="0092102D" w:rsidTr="001D7044">
        <w:trPr>
          <w:trHeight w:val="548"/>
        </w:trPr>
        <w:tc>
          <w:tcPr>
            <w:tcW w:w="4036" w:type="dxa"/>
          </w:tcPr>
          <w:p w:rsidR="0092102D" w:rsidRDefault="0092102D" w:rsidP="0092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Objekt – zařízení</w:t>
            </w:r>
          </w:p>
        </w:tc>
        <w:tc>
          <w:tcPr>
            <w:tcW w:w="5324" w:type="dxa"/>
          </w:tcPr>
          <w:p w:rsidR="0092102D" w:rsidRDefault="0092102D" w:rsidP="0092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Venkovní instalace AČR a Prahy 2</w:t>
            </w:r>
            <w:bookmarkStart w:id="0" w:name="_GoBack"/>
            <w:bookmarkEnd w:id="0"/>
          </w:p>
        </w:tc>
      </w:tr>
      <w:tr w:rsidR="0092102D" w:rsidTr="001D7044">
        <w:trPr>
          <w:trHeight w:val="556"/>
        </w:trPr>
        <w:tc>
          <w:tcPr>
            <w:tcW w:w="4036" w:type="dxa"/>
          </w:tcPr>
          <w:p w:rsidR="0092102D" w:rsidRDefault="0092102D" w:rsidP="0092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</w:t>
            </w:r>
          </w:p>
        </w:tc>
        <w:tc>
          <w:tcPr>
            <w:tcW w:w="5324" w:type="dxa"/>
          </w:tcPr>
          <w:p w:rsidR="0092102D" w:rsidRDefault="0092102D" w:rsidP="0092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Náměstí Míru, Praha 2</w:t>
            </w:r>
          </w:p>
        </w:tc>
      </w:tr>
      <w:tr w:rsidR="0092102D" w:rsidTr="001D7044">
        <w:trPr>
          <w:trHeight w:val="981"/>
        </w:trPr>
        <w:tc>
          <w:tcPr>
            <w:tcW w:w="4036" w:type="dxa"/>
          </w:tcPr>
          <w:p w:rsidR="0092102D" w:rsidRDefault="0092102D" w:rsidP="0092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Vzdělávací cíl akce</w:t>
            </w:r>
          </w:p>
          <w:p w:rsidR="0092102D" w:rsidRDefault="0092102D" w:rsidP="0092102D">
            <w:pPr>
              <w:rPr>
                <w:sz w:val="24"/>
                <w:szCs w:val="24"/>
              </w:rPr>
            </w:pPr>
          </w:p>
        </w:tc>
        <w:tc>
          <w:tcPr>
            <w:tcW w:w="5324" w:type="dxa"/>
          </w:tcPr>
          <w:p w:rsidR="0092102D" w:rsidRDefault="0092102D" w:rsidP="0092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Připomínka významných událostí minulosti, důležitost obranyschopnosti země, občanská společnost – účast dobrovolných záloh</w:t>
            </w:r>
          </w:p>
        </w:tc>
      </w:tr>
      <w:tr w:rsidR="0092102D" w:rsidTr="001D7044">
        <w:trPr>
          <w:trHeight w:val="616"/>
        </w:trPr>
        <w:tc>
          <w:tcPr>
            <w:tcW w:w="4036" w:type="dxa"/>
          </w:tcPr>
          <w:p w:rsidR="0092102D" w:rsidRDefault="0092102D" w:rsidP="0092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Plnění učebního plánu předmětu</w:t>
            </w:r>
          </w:p>
          <w:p w:rsidR="0092102D" w:rsidRDefault="0092102D" w:rsidP="0092102D">
            <w:pPr>
              <w:rPr>
                <w:sz w:val="24"/>
                <w:szCs w:val="24"/>
              </w:rPr>
            </w:pPr>
          </w:p>
        </w:tc>
        <w:tc>
          <w:tcPr>
            <w:tcW w:w="5324" w:type="dxa"/>
          </w:tcPr>
          <w:p w:rsidR="0092102D" w:rsidRDefault="0092102D" w:rsidP="0092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AJ, D, SZ</w:t>
            </w:r>
          </w:p>
        </w:tc>
      </w:tr>
      <w:tr w:rsidR="0092102D" w:rsidTr="001D7044">
        <w:trPr>
          <w:trHeight w:val="571"/>
        </w:trPr>
        <w:tc>
          <w:tcPr>
            <w:tcW w:w="4036" w:type="dxa"/>
          </w:tcPr>
          <w:p w:rsidR="0092102D" w:rsidRDefault="0092102D" w:rsidP="0092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Tematického celku</w:t>
            </w:r>
          </w:p>
          <w:p w:rsidR="0092102D" w:rsidRDefault="0092102D" w:rsidP="0092102D">
            <w:pPr>
              <w:rPr>
                <w:sz w:val="24"/>
                <w:szCs w:val="24"/>
              </w:rPr>
            </w:pPr>
          </w:p>
        </w:tc>
        <w:tc>
          <w:tcPr>
            <w:tcW w:w="5324" w:type="dxa"/>
          </w:tcPr>
          <w:p w:rsidR="0092102D" w:rsidRDefault="0092102D" w:rsidP="0092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– </w:t>
            </w:r>
            <w:proofErr w:type="spellStart"/>
            <w:r>
              <w:rPr>
                <w:sz w:val="24"/>
                <w:szCs w:val="24"/>
              </w:rPr>
              <w:t>customs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holidays</w:t>
            </w:r>
            <w:proofErr w:type="spellEnd"/>
          </w:p>
          <w:p w:rsidR="0092102D" w:rsidRDefault="0092102D" w:rsidP="0092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- 1. SV, SZ – občanská společnost</w:t>
            </w:r>
          </w:p>
        </w:tc>
      </w:tr>
      <w:tr w:rsidR="0092102D" w:rsidTr="001D7044">
        <w:trPr>
          <w:trHeight w:val="338"/>
        </w:trPr>
        <w:tc>
          <w:tcPr>
            <w:tcW w:w="4036" w:type="dxa"/>
          </w:tcPr>
          <w:p w:rsidR="0092102D" w:rsidRDefault="0092102D" w:rsidP="0092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Jiná doporučení</w:t>
            </w:r>
          </w:p>
        </w:tc>
        <w:tc>
          <w:tcPr>
            <w:tcW w:w="5324" w:type="dxa"/>
          </w:tcPr>
          <w:p w:rsidR="0092102D" w:rsidRDefault="0092102D" w:rsidP="0092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Zvážit, zda by akci nebylo možné využít k propagaci školy – např. nabídkou žáků školy jako dobrovolníků při pořádání akce</w:t>
            </w:r>
          </w:p>
        </w:tc>
      </w:tr>
    </w:tbl>
    <w:p w:rsidR="001D7044" w:rsidRDefault="001D7044" w:rsidP="001D7044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92102D" w:rsidRDefault="001D7044" w:rsidP="0092102D">
      <w:pPr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92102D">
        <w:rPr>
          <w:sz w:val="24"/>
          <w:szCs w:val="24"/>
        </w:rPr>
        <w:t>Praze</w:t>
      </w:r>
      <w:r>
        <w:rPr>
          <w:sz w:val="24"/>
          <w:szCs w:val="24"/>
        </w:rPr>
        <w:t>.</w:t>
      </w:r>
      <w:r w:rsidR="0092102D"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dne</w:t>
      </w:r>
      <w:proofErr w:type="gramEnd"/>
      <w:r w:rsidR="0092102D">
        <w:rPr>
          <w:sz w:val="24"/>
          <w:szCs w:val="24"/>
        </w:rPr>
        <w:t xml:space="preserve"> 18. 11. 2019</w:t>
      </w:r>
    </w:p>
    <w:p w:rsidR="001D7044" w:rsidRDefault="001D7044" w:rsidP="0092102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2102D">
        <w:rPr>
          <w:sz w:val="24"/>
          <w:szCs w:val="24"/>
        </w:rPr>
        <w:tab/>
      </w:r>
      <w:r w:rsidR="0092102D">
        <w:rPr>
          <w:sz w:val="24"/>
          <w:szCs w:val="24"/>
        </w:rPr>
        <w:tab/>
      </w:r>
      <w:r w:rsidR="0092102D">
        <w:rPr>
          <w:sz w:val="24"/>
          <w:szCs w:val="24"/>
        </w:rPr>
        <w:tab/>
        <w:t>zapsala: Marta Koníčková</w:t>
      </w:r>
    </w:p>
    <w:p w:rsidR="0092102D" w:rsidRDefault="0092102D" w:rsidP="0092102D">
      <w:pPr>
        <w:rPr>
          <w:sz w:val="24"/>
          <w:szCs w:val="24"/>
        </w:rPr>
      </w:pPr>
      <w:r>
        <w:rPr>
          <w:sz w:val="24"/>
          <w:szCs w:val="24"/>
        </w:rPr>
        <w:t>foto přiloženo do emailu</w:t>
      </w:r>
    </w:p>
    <w:sectPr w:rsidR="00921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44"/>
    <w:rsid w:val="001D7044"/>
    <w:rsid w:val="00383282"/>
    <w:rsid w:val="006C5A31"/>
    <w:rsid w:val="0092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355F"/>
  <w15:chartTrackingRefBased/>
  <w15:docId w15:val="{7323AA0D-96FC-40EA-A9D6-28A37ED2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7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D70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ivis.skola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Konickova, Marta</dc:creator>
  <cp:keywords/>
  <dc:description/>
  <cp:lastModifiedBy>Konickova, Marta</cp:lastModifiedBy>
  <cp:revision>2</cp:revision>
  <dcterms:created xsi:type="dcterms:W3CDTF">2019-11-20T12:13:00Z</dcterms:created>
  <dcterms:modified xsi:type="dcterms:W3CDTF">2019-11-20T12:13:00Z</dcterms:modified>
</cp:coreProperties>
</file>