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0E" w:rsidRPr="0009172B" w:rsidRDefault="00972F0E" w:rsidP="0009172B">
      <w:pPr>
        <w:jc w:val="both"/>
        <w:rPr>
          <w:b/>
        </w:rPr>
      </w:pPr>
      <w:r w:rsidRPr="0009172B">
        <w:rPr>
          <w:b/>
        </w:rPr>
        <w:t xml:space="preserve">Žáci přijatí do prvních ročníků budou rozděleni do tříd po 25. srpnu 2021. </w:t>
      </w:r>
    </w:p>
    <w:p w:rsidR="00480F39" w:rsidRDefault="00972F0E" w:rsidP="0009172B">
      <w:pPr>
        <w:jc w:val="both"/>
      </w:pPr>
      <w:r>
        <w:t>Rozdělení bude zveřejněno na webových stránkách a vyvěšeno na vchodových dveřích před odjezdem na zátěžový kurz.</w:t>
      </w:r>
    </w:p>
    <w:p w:rsidR="00972F0E" w:rsidRDefault="00972F0E" w:rsidP="0009172B">
      <w:pPr>
        <w:jc w:val="both"/>
      </w:pPr>
      <w:r>
        <w:t xml:space="preserve">Prosíme rodiče, aby netelefonovali do školy s dotazy na umístění žáků do tříd. Při dělení budeme brát ohled na vaše požadavky, ale musíme upřednostnit </w:t>
      </w:r>
      <w:r w:rsidR="0009172B">
        <w:t>výsledky rozřazovacích testů a také požadavky kladené výukou.</w:t>
      </w:r>
      <w:r>
        <w:t xml:space="preserve"> </w:t>
      </w:r>
    </w:p>
    <w:p w:rsidR="00972F0E" w:rsidRDefault="00972F0E">
      <w:bookmarkStart w:id="0" w:name="_GoBack"/>
      <w:bookmarkEnd w:id="0"/>
    </w:p>
    <w:sectPr w:rsidR="009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E"/>
    <w:rsid w:val="0009172B"/>
    <w:rsid w:val="00480F39"/>
    <w:rsid w:val="009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051"/>
  <w15:chartTrackingRefBased/>
  <w15:docId w15:val="{4F0F0179-B568-46A5-AE0E-A24995D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1</cp:revision>
  <dcterms:created xsi:type="dcterms:W3CDTF">2021-06-30T07:58:00Z</dcterms:created>
  <dcterms:modified xsi:type="dcterms:W3CDTF">2021-06-30T08:10:00Z</dcterms:modified>
</cp:coreProperties>
</file>