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907D" w14:textId="77777777" w:rsidR="00987E12" w:rsidRDefault="00987E12" w:rsidP="00987E1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TRIVIS - Střední škola veřejnoprávní a Vyšší odborná škola prevence kriminality </w:t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2ABD23" wp14:editId="19A6A4C9">
            <wp:simplePos x="0" y="0"/>
            <wp:positionH relativeFrom="column">
              <wp:posOffset>-205740</wp:posOffset>
            </wp:positionH>
            <wp:positionV relativeFrom="paragraph">
              <wp:posOffset>-44450</wp:posOffset>
            </wp:positionV>
            <wp:extent cx="800100" cy="78105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64CB2D" w14:textId="77777777" w:rsidR="00987E12" w:rsidRDefault="00987E12" w:rsidP="00987E1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14:paraId="6BD346ED" w14:textId="77777777" w:rsidR="00987E12" w:rsidRDefault="00987E12" w:rsidP="00987E1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14:paraId="2354DA2D" w14:textId="77777777" w:rsidR="00987E12" w:rsidRDefault="00987E12" w:rsidP="00987E1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14:paraId="0942AF5E" w14:textId="77777777" w:rsidR="00987E12" w:rsidRDefault="00987E12" w:rsidP="00987E12">
      <w:pPr>
        <w:pBdr>
          <w:top w:val="nil"/>
          <w:left w:val="nil"/>
          <w:bottom w:val="single" w:sz="12" w:space="0" w:color="00000A"/>
          <w:right w:val="nil"/>
        </w:pBdr>
        <w:jc w:val="center"/>
        <w:outlineLvl w:val="0"/>
        <w:rPr>
          <w:b/>
          <w:sz w:val="28"/>
          <w:szCs w:val="28"/>
        </w:rPr>
      </w:pPr>
    </w:p>
    <w:p w14:paraId="5E4E5368" w14:textId="77777777" w:rsidR="00987E12" w:rsidRDefault="00987E12" w:rsidP="00987E12">
      <w:pPr>
        <w:pBdr>
          <w:top w:val="nil"/>
          <w:left w:val="nil"/>
          <w:bottom w:val="single" w:sz="12" w:space="0" w:color="00000A"/>
          <w:right w:val="nil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</w:t>
      </w:r>
      <w:r w:rsidRPr="003C558C">
        <w:rPr>
          <w:b/>
          <w:sz w:val="22"/>
          <w:szCs w:val="22"/>
        </w:rPr>
        <w:t>233 54</w:t>
      </w:r>
      <w:r>
        <w:rPr>
          <w:b/>
          <w:sz w:val="22"/>
          <w:szCs w:val="22"/>
        </w:rPr>
        <w:t>3 233                  E-mail : praha-praxe@trivis.cz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IČO 25 10 91 38</w:t>
      </w:r>
    </w:p>
    <w:p w14:paraId="5A5092C0" w14:textId="3D4EDB00" w:rsidR="00987E12" w:rsidRPr="00A12521" w:rsidRDefault="00987E12" w:rsidP="00987E12">
      <w:pPr>
        <w:rPr>
          <w:b/>
          <w:bCs/>
          <w:color w:val="000000" w:themeColor="text1"/>
        </w:rPr>
      </w:pPr>
    </w:p>
    <w:p w14:paraId="6422F724" w14:textId="77777777" w:rsidR="00987E12" w:rsidRDefault="00987E12" w:rsidP="00987E12">
      <w:r w:rsidRPr="00A12521">
        <w:rPr>
          <w:b/>
          <w:bCs/>
          <w:color w:val="000000" w:themeColor="text1"/>
        </w:rPr>
        <w:t>TERMÍN PRAXÍ ve 4.  ročníku šk. roku 202</w:t>
      </w:r>
      <w:r>
        <w:rPr>
          <w:b/>
          <w:bCs/>
          <w:color w:val="000000" w:themeColor="text1"/>
        </w:rPr>
        <w:t>2</w:t>
      </w:r>
      <w:r w:rsidRPr="00A12521">
        <w:rPr>
          <w:b/>
          <w:bCs/>
          <w:color w:val="000000" w:themeColor="text1"/>
        </w:rPr>
        <w:t>/202</w:t>
      </w:r>
      <w:r>
        <w:rPr>
          <w:b/>
          <w:bCs/>
          <w:color w:val="000000" w:themeColor="text1"/>
        </w:rPr>
        <w:t>3</w:t>
      </w:r>
      <w:r w:rsidRPr="00A12521">
        <w:rPr>
          <w:b/>
          <w:bCs/>
          <w:color w:val="000000" w:themeColor="text1"/>
        </w:rPr>
        <w:t xml:space="preserve"> : 1.9.2022  - 14.9.2022  (včetně)</w:t>
      </w:r>
      <w:r>
        <w:t xml:space="preserve">    </w:t>
      </w:r>
    </w:p>
    <w:p w14:paraId="37132075" w14:textId="0E7BF048" w:rsidR="00987E12" w:rsidRPr="00BD1D32" w:rsidRDefault="00987E12" w:rsidP="00987E12">
      <w:pPr>
        <w:rPr>
          <w:b/>
          <w:bCs/>
          <w:color w:val="000000" w:themeColor="text1"/>
        </w:rPr>
      </w:pPr>
      <w:r>
        <w:t xml:space="preserve">                     </w:t>
      </w:r>
    </w:p>
    <w:p w14:paraId="73D0F02C" w14:textId="77777777" w:rsidR="00987E12" w:rsidRPr="00AB724A" w:rsidRDefault="00987E12" w:rsidP="00987E1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highlight w:val="yellow"/>
          <w:u w:val="single"/>
        </w:rPr>
        <w:t>-</w:t>
      </w:r>
      <w:r w:rsidRPr="00AB724A">
        <w:rPr>
          <w:b/>
          <w:bCs/>
          <w:color w:val="FF0000"/>
          <w:highlight w:val="yellow"/>
          <w:u w:val="single"/>
        </w:rPr>
        <w:t>do 10.6.2022 – odevzdání vyplněných a poskytovatelem potvrzených  Žádostí pro 4.roč.</w:t>
      </w:r>
    </w:p>
    <w:p w14:paraId="319AAB0A" w14:textId="77777777" w:rsidR="00987E12" w:rsidRDefault="00987E12" w:rsidP="00987E12">
      <w:pPr>
        <w:spacing w:before="120"/>
        <w:rPr>
          <w:u w:val="single"/>
        </w:rPr>
      </w:pPr>
      <w:r>
        <w:rPr>
          <w:u w:val="single"/>
        </w:rPr>
        <w:t>informace před zahájením praxe, školení bezpečnosti</w:t>
      </w:r>
    </w:p>
    <w:p w14:paraId="7A4BE936" w14:textId="26C70B33" w:rsidR="005A1C36" w:rsidRDefault="00987E12" w:rsidP="00987E12">
      <w:pPr>
        <w:spacing w:after="120"/>
      </w:pPr>
      <w:r>
        <w:t>V červnu ve 3. ročníku  provedou TU ve třídách školení bezpečnosti (bude potvrzeno podpisem žáků na formuláři Potvrzení účasti na školení BOZP před začátkem praxe) a rozdají žákům formulář Hodnocení praxe od poskytovatele na příslušný termín praxe.</w:t>
      </w:r>
    </w:p>
    <w:p w14:paraId="02631F21" w14:textId="2FE95DFA" w:rsidR="00987E12" w:rsidRDefault="00987E12" w:rsidP="00987E12">
      <w:r>
        <w:t xml:space="preserve">- Smlouvy  k vyzvednutí či předání škole nebo podpisu bude možné  ve škole                        </w:t>
      </w:r>
    </w:p>
    <w:p w14:paraId="3F37947F" w14:textId="3A058F9C" w:rsidR="00987E12" w:rsidRDefault="00987E12" w:rsidP="00987E12">
      <w:r>
        <w:t xml:space="preserve">       </w:t>
      </w:r>
      <w:r>
        <w:rPr>
          <w:b/>
          <w:bCs/>
        </w:rPr>
        <w:t>poslední týden v</w:t>
      </w:r>
      <w:r>
        <w:t xml:space="preserve">  </w:t>
      </w:r>
      <w:r>
        <w:rPr>
          <w:b/>
          <w:bCs/>
        </w:rPr>
        <w:t>červnu 2022</w:t>
      </w:r>
      <w:r>
        <w:t xml:space="preserve"> v konzultačních hodinách  : </w:t>
      </w:r>
    </w:p>
    <w:p w14:paraId="5248A6A6" w14:textId="253BAD67" w:rsidR="00987E12" w:rsidRDefault="00987E12" w:rsidP="00987E12">
      <w:r>
        <w:t xml:space="preserve">út : 10 - 12 hod. </w:t>
      </w:r>
    </w:p>
    <w:p w14:paraId="7D77FFC9" w14:textId="77777777" w:rsidR="00987E12" w:rsidRDefault="00987E12" w:rsidP="00987E12"/>
    <w:p w14:paraId="4452F4E4" w14:textId="677467E1" w:rsidR="00BD1D32" w:rsidRDefault="00987E12" w:rsidP="00987E12">
      <w:pPr>
        <w:rPr>
          <w:b/>
          <w:bCs/>
        </w:rPr>
      </w:pPr>
      <w:r>
        <w:rPr>
          <w:b/>
          <w:bCs/>
        </w:rPr>
        <w:t>nebo po dohodě</w:t>
      </w:r>
      <w:r w:rsidR="00BD1D32">
        <w:rPr>
          <w:b/>
          <w:bCs/>
        </w:rPr>
        <w:t xml:space="preserve">  </w:t>
      </w:r>
      <w:r>
        <w:rPr>
          <w:b/>
          <w:bCs/>
        </w:rPr>
        <w:t xml:space="preserve"> 1</w:t>
      </w:r>
      <w:r w:rsidR="0073313E">
        <w:rPr>
          <w:b/>
          <w:bCs/>
        </w:rPr>
        <w:t>9</w:t>
      </w:r>
      <w:r>
        <w:rPr>
          <w:b/>
          <w:bCs/>
        </w:rPr>
        <w:t>.7.</w:t>
      </w:r>
      <w:r w:rsidR="0073313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73313E">
        <w:rPr>
          <w:b/>
          <w:bCs/>
        </w:rPr>
        <w:t xml:space="preserve">29.7. 2022 </w:t>
      </w:r>
      <w:r w:rsidR="00BD1D32">
        <w:rPr>
          <w:b/>
          <w:bCs/>
        </w:rPr>
        <w:t xml:space="preserve"> ,     15.8</w:t>
      </w:r>
      <w:r w:rsidR="002A28E5">
        <w:rPr>
          <w:b/>
          <w:bCs/>
        </w:rPr>
        <w:t>.</w:t>
      </w:r>
      <w:r w:rsidR="00BD1D32">
        <w:rPr>
          <w:b/>
          <w:bCs/>
        </w:rPr>
        <w:t xml:space="preserve"> - 31.8.</w:t>
      </w:r>
      <w:r>
        <w:rPr>
          <w:b/>
          <w:bCs/>
        </w:rPr>
        <w:t xml:space="preserve"> 2022 na adrese </w:t>
      </w:r>
      <w:r w:rsidR="0073313E">
        <w:rPr>
          <w:b/>
          <w:bCs/>
        </w:rPr>
        <w:t>:</w:t>
      </w:r>
      <w:r>
        <w:rPr>
          <w:b/>
          <w:bCs/>
        </w:rPr>
        <w:t xml:space="preserve">       </w:t>
      </w:r>
    </w:p>
    <w:p w14:paraId="482E1854" w14:textId="1C1748DD" w:rsidR="00987E12" w:rsidRPr="0073313E" w:rsidRDefault="00987E12" w:rsidP="00987E12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  <w:u w:val="single"/>
        </w:rPr>
        <w:t>Trivis , Na terase 355/8 Praha 8 -Ďáblice</w:t>
      </w:r>
      <w:r>
        <w:rPr>
          <w:b/>
          <w:bCs/>
        </w:rPr>
        <w:t xml:space="preserve"> </w:t>
      </w:r>
    </w:p>
    <w:p w14:paraId="48FE02D6" w14:textId="5019F88E" w:rsidR="00987E12" w:rsidRDefault="002A28E5" w:rsidP="00987E12">
      <w:pPr>
        <w:spacing w:after="120"/>
      </w:pPr>
      <w:hyperlink r:id="rId5" w:history="1">
        <w:r w:rsidR="0073313E" w:rsidRPr="00FD1C7C">
          <w:rPr>
            <w:rStyle w:val="Hypertextovodkaz"/>
          </w:rPr>
          <w:t>smidlova@trivis.cz</w:t>
        </w:r>
      </w:hyperlink>
      <w:r w:rsidR="0073313E">
        <w:t xml:space="preserve"> , tel.: 773 744 855   9 - 12 hod.</w:t>
      </w:r>
      <w:r w:rsidR="00987E12">
        <w:t xml:space="preserve">                                                                                                                                                 </w:t>
      </w:r>
    </w:p>
    <w:p w14:paraId="786E6BC0" w14:textId="77777777" w:rsidR="00987E12" w:rsidRDefault="00987E12" w:rsidP="00987E12">
      <w:pPr>
        <w:spacing w:after="120"/>
      </w:pPr>
      <w:r>
        <w:rPr>
          <w:u w:val="single"/>
        </w:rPr>
        <w:t>- odevzdání Hodnocení praxe od organizace</w:t>
      </w:r>
    </w:p>
    <w:p w14:paraId="11CC1EBD" w14:textId="129A9A31" w:rsidR="00987E12" w:rsidRDefault="00987E12" w:rsidP="00987E12">
      <w:pPr>
        <w:spacing w:after="120"/>
      </w:pPr>
      <w:r w:rsidRPr="00AB724A">
        <w:rPr>
          <w:b/>
          <w:bCs/>
          <w:color w:val="FF0000"/>
          <w:highlight w:val="yellow"/>
        </w:rPr>
        <w:t xml:space="preserve">do </w:t>
      </w:r>
      <w:r>
        <w:rPr>
          <w:b/>
          <w:bCs/>
          <w:color w:val="FF0000"/>
          <w:highlight w:val="yellow"/>
        </w:rPr>
        <w:t>27</w:t>
      </w:r>
      <w:r w:rsidRPr="00AB724A">
        <w:rPr>
          <w:b/>
          <w:bCs/>
          <w:color w:val="FF0000"/>
          <w:highlight w:val="yellow"/>
        </w:rPr>
        <w:t xml:space="preserve">. </w:t>
      </w:r>
      <w:r>
        <w:rPr>
          <w:b/>
          <w:bCs/>
          <w:color w:val="FF0000"/>
          <w:highlight w:val="yellow"/>
        </w:rPr>
        <w:t>9</w:t>
      </w:r>
      <w:r w:rsidRPr="00AB724A">
        <w:rPr>
          <w:b/>
          <w:bCs/>
          <w:color w:val="FF0000"/>
          <w:highlight w:val="yellow"/>
        </w:rPr>
        <w:t>. 2022</w:t>
      </w:r>
      <w:r w:rsidRPr="00AB724A">
        <w:rPr>
          <w:b/>
          <w:bCs/>
          <w:color w:val="FF0000"/>
        </w:rPr>
        <w:t xml:space="preserve"> </w:t>
      </w:r>
      <w:r w:rsidRPr="00AB724A">
        <w:rPr>
          <w:color w:val="FF0000"/>
        </w:rPr>
        <w:t xml:space="preserve"> </w:t>
      </w:r>
      <w:r>
        <w:rPr>
          <w:b/>
          <w:u w:val="single"/>
        </w:rPr>
        <w:t>žáci</w:t>
      </w:r>
      <w:r>
        <w:t xml:space="preserve"> odevzdávají</w:t>
      </w:r>
      <w:r w:rsidR="000A72BB">
        <w:t xml:space="preserve"> </w:t>
      </w:r>
      <w:r>
        <w:t xml:space="preserve"> třídním učitelům, kteří je</w:t>
      </w:r>
      <w:r w:rsidR="000A72BB">
        <w:t xml:space="preserve"> 30.9.2022</w:t>
      </w:r>
      <w:r>
        <w:t xml:space="preserve"> hromadně předají paní Šmídlové.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C4066F" w14:textId="77777777" w:rsidR="00987E12" w:rsidRDefault="00987E12" w:rsidP="00987E12">
      <w:pPr>
        <w:spacing w:before="120"/>
        <w:rPr>
          <w:u w:val="single"/>
        </w:rPr>
      </w:pPr>
      <w:r>
        <w:rPr>
          <w:u w:val="single"/>
        </w:rPr>
        <w:t>- odevzdání „Protokolu z praxe“ v elektronické podobě</w:t>
      </w:r>
    </w:p>
    <w:p w14:paraId="2137BEFF" w14:textId="77777777" w:rsidR="00987E12" w:rsidRDefault="00987E12" w:rsidP="00987E12">
      <w:pPr>
        <w:spacing w:after="120"/>
        <w:rPr>
          <w:b/>
          <w:bCs/>
          <w:u w:val="single"/>
        </w:rPr>
      </w:pPr>
      <w:r>
        <w:t xml:space="preserve">na emailovou adresu </w:t>
      </w:r>
      <w:hyperlink r:id="rId6">
        <w:r>
          <w:rPr>
            <w:rStyle w:val="Internetovodkaz"/>
          </w:rPr>
          <w:t>praha-praxe@trivis.cz</w:t>
        </w:r>
      </w:hyperlink>
      <w:r>
        <w:rPr>
          <w:u w:val="single"/>
        </w:rPr>
        <w:t xml:space="preserve"> nejpozději </w:t>
      </w:r>
      <w:r w:rsidRPr="00D9352F">
        <w:rPr>
          <w:b/>
          <w:bCs/>
          <w:color w:val="FF0000"/>
          <w:highlight w:val="yellow"/>
          <w:u w:val="single"/>
        </w:rPr>
        <w:t xml:space="preserve">do </w:t>
      </w:r>
      <w:r>
        <w:rPr>
          <w:b/>
          <w:bCs/>
          <w:color w:val="FF0000"/>
          <w:highlight w:val="yellow"/>
          <w:u w:val="single"/>
        </w:rPr>
        <w:t>27</w:t>
      </w:r>
      <w:r w:rsidRPr="00D9352F">
        <w:rPr>
          <w:b/>
          <w:bCs/>
          <w:color w:val="FF0000"/>
          <w:highlight w:val="yellow"/>
          <w:u w:val="single"/>
        </w:rPr>
        <w:t>.</w:t>
      </w:r>
      <w:r>
        <w:rPr>
          <w:b/>
          <w:bCs/>
          <w:color w:val="FF0000"/>
          <w:highlight w:val="yellow"/>
          <w:u w:val="single"/>
        </w:rPr>
        <w:t>9</w:t>
      </w:r>
      <w:r w:rsidRPr="00D9352F">
        <w:rPr>
          <w:b/>
          <w:bCs/>
          <w:color w:val="FF0000"/>
          <w:highlight w:val="yellow"/>
          <w:u w:val="single"/>
        </w:rPr>
        <w:t>.2020</w:t>
      </w:r>
    </w:p>
    <w:p w14:paraId="72A6FAF9" w14:textId="77777777" w:rsidR="00987E12" w:rsidRDefault="00987E12" w:rsidP="00987E12">
      <w:pPr>
        <w:spacing w:after="120"/>
        <w:rPr>
          <w:u w:val="single"/>
        </w:rPr>
      </w:pPr>
    </w:p>
    <w:p w14:paraId="0AF72775" w14:textId="77777777" w:rsidR="00987E12" w:rsidRDefault="00987E12" w:rsidP="00987E12">
      <w:pPr>
        <w:spacing w:before="120"/>
        <w:rPr>
          <w:u w:val="single"/>
        </w:rPr>
      </w:pPr>
      <w:r>
        <w:rPr>
          <w:u w:val="single"/>
        </w:rPr>
        <w:t>personální rozhodnutí o klasifikaci a distribuce hodnotitelům</w:t>
      </w:r>
    </w:p>
    <w:p w14:paraId="46B176DD" w14:textId="77777777" w:rsidR="00987E12" w:rsidRPr="00807EB8" w:rsidRDefault="00987E12" w:rsidP="00987E12">
      <w:pPr>
        <w:rPr>
          <w:b/>
          <w:u w:val="single"/>
        </w:rPr>
      </w:pPr>
      <w:r>
        <w:t xml:space="preserve">od  21.10. 2022 –  p.Šmídlová  předá Hodnocení a Protokoly </w:t>
      </w:r>
      <w:r w:rsidRPr="00807EB8">
        <w:rPr>
          <w:b/>
          <w:u w:val="single"/>
        </w:rPr>
        <w:t xml:space="preserve">hodnotitelům </w:t>
      </w:r>
      <w:r>
        <w:rPr>
          <w:b/>
          <w:u w:val="single"/>
        </w:rPr>
        <w:t>.</w:t>
      </w:r>
    </w:p>
    <w:p w14:paraId="2129E171" w14:textId="77777777" w:rsidR="00987E12" w:rsidRDefault="00987E12" w:rsidP="00987E12">
      <w:pPr>
        <w:rPr>
          <w:b/>
          <w:u w:val="single"/>
        </w:rPr>
      </w:pPr>
    </w:p>
    <w:p w14:paraId="5EBA67C4" w14:textId="77777777" w:rsidR="00987E12" w:rsidRDefault="00987E12" w:rsidP="00987E12">
      <w:pPr>
        <w:spacing w:before="120"/>
        <w:rPr>
          <w:u w:val="single"/>
        </w:rPr>
      </w:pPr>
      <w:r>
        <w:rPr>
          <w:u w:val="single"/>
        </w:rPr>
        <w:t>zapsání hodnocení z praxe</w:t>
      </w:r>
    </w:p>
    <w:p w14:paraId="302BC17E" w14:textId="77777777" w:rsidR="00987E12" w:rsidRDefault="00987E12" w:rsidP="00987E12">
      <w:pPr>
        <w:spacing w:after="120"/>
      </w:pPr>
      <w:r>
        <w:t xml:space="preserve">do    13. 11. 2022  - zapíší </w:t>
      </w:r>
      <w:r>
        <w:rPr>
          <w:b/>
          <w:u w:val="single"/>
        </w:rPr>
        <w:t>hodnotitelé</w:t>
      </w:r>
      <w:r>
        <w:t xml:space="preserve"> v rámci svého předmětu známku z praxe do Bakaláře.</w:t>
      </w:r>
    </w:p>
    <w:p w14:paraId="19AAB8D8" w14:textId="77777777" w:rsidR="00987E12" w:rsidRDefault="00987E12" w:rsidP="00987E12">
      <w:pPr>
        <w:spacing w:after="120"/>
        <w:rPr>
          <w:sz w:val="12"/>
        </w:rPr>
      </w:pPr>
    </w:p>
    <w:p w14:paraId="28682781" w14:textId="77777777" w:rsidR="00987E12" w:rsidRPr="000C0122" w:rsidRDefault="00987E12" w:rsidP="00987E12">
      <w:pPr>
        <w:rPr>
          <w:u w:val="single"/>
        </w:rPr>
      </w:pPr>
      <w:r w:rsidRPr="000C0122">
        <w:rPr>
          <w:u w:val="single"/>
        </w:rPr>
        <w:t xml:space="preserve">UPOZORNĚNÍ </w:t>
      </w:r>
    </w:p>
    <w:p w14:paraId="3EC048B2" w14:textId="031A1AB6" w:rsidR="00987E12" w:rsidRDefault="00987E12" w:rsidP="00987E12">
      <w:r>
        <w:t>Praxe je nedílnou součástí Školního vzdělávacího plánu – nesplnění praxe je důvodem k neklasifikaci ve 3. ročníku a nařízení komisní zkoušky a ve 4. ročníku důvodem pro nepřipuštění k maturitní zkoušce.</w:t>
      </w:r>
    </w:p>
    <w:p w14:paraId="3F4C6185" w14:textId="650B4599" w:rsidR="004D3F32" w:rsidRDefault="000A72BB" w:rsidP="004D3F32">
      <w:r>
        <w:t>V případě nepřítomnosti na praxi z jakéhokoliv důvodu</w:t>
      </w:r>
      <w:r w:rsidR="00FA325A">
        <w:t xml:space="preserve">, </w:t>
      </w:r>
      <w:r>
        <w:t>je student povi</w:t>
      </w:r>
      <w:r w:rsidR="00FA325A">
        <w:t>n</w:t>
      </w:r>
      <w:r>
        <w:t>en oznámit</w:t>
      </w:r>
      <w:r w:rsidR="005A1C36">
        <w:t xml:space="preserve"> tuto </w:t>
      </w:r>
      <w:r w:rsidR="004D3F32">
        <w:t>skutečnost</w:t>
      </w:r>
      <w:r>
        <w:t xml:space="preserve"> škole</w:t>
      </w:r>
      <w:r w:rsidR="00FA325A">
        <w:t>,</w:t>
      </w:r>
      <w:r>
        <w:t xml:space="preserve"> dodat  </w:t>
      </w:r>
      <w:r w:rsidR="004D3F32">
        <w:t>důvod nepřítomnosti</w:t>
      </w:r>
      <w:r>
        <w:t xml:space="preserve"> </w:t>
      </w:r>
      <w:r w:rsidR="006F7053">
        <w:t xml:space="preserve">a dobu nepřítomnosti </w:t>
      </w:r>
      <w:r w:rsidR="004D3F32">
        <w:t xml:space="preserve">na praxi </w:t>
      </w:r>
      <w:r w:rsidR="006F7053">
        <w:t>nahradi</w:t>
      </w:r>
      <w:r w:rsidR="004D3F32">
        <w:t>t.</w:t>
      </w:r>
    </w:p>
    <w:p w14:paraId="7C79E920" w14:textId="77777777" w:rsidR="00FA325A" w:rsidRDefault="00FA325A" w:rsidP="004D3F32"/>
    <w:p w14:paraId="6BF17C10" w14:textId="77777777" w:rsidR="00FA325A" w:rsidRDefault="00987E12" w:rsidP="00FA325A">
      <w:r>
        <w:t xml:space="preserve">   </w:t>
      </w:r>
      <w:r w:rsidR="00FA325A">
        <w:t xml:space="preserve">V Praze dne 27.6.2022                                  </w:t>
      </w:r>
    </w:p>
    <w:p w14:paraId="4F5BBDA1" w14:textId="2A31735D" w:rsidR="00987E12" w:rsidRDefault="00987E12" w:rsidP="004D3F32">
      <w:pPr>
        <w:spacing w:after="120"/>
      </w:pPr>
      <w:r>
        <w:t xml:space="preserve">                        </w:t>
      </w:r>
      <w:r w:rsidR="004D3F32">
        <w:t xml:space="preserve">                                             </w:t>
      </w:r>
      <w:r>
        <w:t xml:space="preserve">           </w:t>
      </w:r>
      <w:r w:rsidR="004D3F32">
        <w:t>PaedDr. et Mgr. et Bc. Jan Dalecký, MBA</w:t>
      </w:r>
    </w:p>
    <w:p w14:paraId="07C16E5E" w14:textId="3865702D" w:rsidR="00987E12" w:rsidRDefault="00987E12" w:rsidP="004D3F32">
      <w:pPr>
        <w:keepNext/>
        <w:keepLines/>
        <w:widowControl w:val="0"/>
        <w:jc w:val="both"/>
      </w:pPr>
      <w:r>
        <w:t xml:space="preserve">                                                                                      ředitel TRIVIS SŠV a VOŠ Praha s.r.o.</w:t>
      </w:r>
    </w:p>
    <w:p w14:paraId="22B3D056" w14:textId="77777777" w:rsidR="00987E12" w:rsidRDefault="00987E12" w:rsidP="00987E12"/>
    <w:p w14:paraId="674C48F3" w14:textId="77777777" w:rsidR="00987E12" w:rsidRDefault="00987E12" w:rsidP="00987E12"/>
    <w:p w14:paraId="74977B70" w14:textId="77777777" w:rsidR="00987E12" w:rsidRDefault="00987E12" w:rsidP="00987E12">
      <w:pPr>
        <w:spacing w:after="120"/>
      </w:pPr>
    </w:p>
    <w:p w14:paraId="72676215" w14:textId="77777777" w:rsidR="00987E12" w:rsidRPr="00C54DC8" w:rsidRDefault="00987E12" w:rsidP="00987E12">
      <w:pPr>
        <w:rPr>
          <w:u w:val="single"/>
        </w:rPr>
      </w:pPr>
    </w:p>
    <w:p w14:paraId="572C07FD" w14:textId="7C401D8E" w:rsidR="00987E12" w:rsidRDefault="00987E12"/>
    <w:sectPr w:rsidR="0098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12"/>
    <w:rsid w:val="000A72BB"/>
    <w:rsid w:val="002A28E5"/>
    <w:rsid w:val="004D3F32"/>
    <w:rsid w:val="005A1C36"/>
    <w:rsid w:val="006F7053"/>
    <w:rsid w:val="0073313E"/>
    <w:rsid w:val="00987E12"/>
    <w:rsid w:val="00BD1D32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89EE"/>
  <w15:chartTrackingRefBased/>
  <w15:docId w15:val="{C5330820-16A4-41BF-AE2F-37421CC0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87E12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7331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ha-praxe@trivis.cz" TargetMode="External"/><Relationship Id="rId5" Type="http://schemas.openxmlformats.org/officeDocument/2006/relationships/hyperlink" Target="mailto:smidlov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3</cp:revision>
  <dcterms:created xsi:type="dcterms:W3CDTF">2022-06-29T10:31:00Z</dcterms:created>
  <dcterms:modified xsi:type="dcterms:W3CDTF">2022-06-29T11:22:00Z</dcterms:modified>
</cp:coreProperties>
</file>