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6E" w:rsidRDefault="00450D11">
      <w:pPr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Kr</w:t>
      </w:r>
      <w:r w:rsidR="008D286E">
        <w:rPr>
          <w:rFonts w:ascii="Calibri" w:eastAsia="Calibri" w:hAnsi="Calibri" w:cs="Calibri"/>
          <w:b/>
          <w:sz w:val="40"/>
          <w:u w:val="single"/>
        </w:rPr>
        <w:t xml:space="preserve">oužek - Sportovní hry </w:t>
      </w:r>
    </w:p>
    <w:p w:rsidR="00AE334E" w:rsidRDefault="008D286E">
      <w:pPr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 xml:space="preserve">(Volejbal, Florbal, Kopaná, Basketbal, </w:t>
      </w:r>
      <w:proofErr w:type="spellStart"/>
      <w:r>
        <w:rPr>
          <w:rFonts w:ascii="Calibri" w:eastAsia="Calibri" w:hAnsi="Calibri" w:cs="Calibri"/>
          <w:b/>
          <w:sz w:val="40"/>
          <w:u w:val="single"/>
        </w:rPr>
        <w:t>Stolni</w:t>
      </w:r>
      <w:proofErr w:type="spellEnd"/>
      <w:r>
        <w:rPr>
          <w:rFonts w:ascii="Calibri" w:eastAsia="Calibri" w:hAnsi="Calibri" w:cs="Calibri"/>
          <w:b/>
          <w:sz w:val="40"/>
          <w:u w:val="single"/>
        </w:rPr>
        <w:t xml:space="preserve"> tenis</w:t>
      </w:r>
      <w:r w:rsidR="0022435F">
        <w:rPr>
          <w:rFonts w:ascii="Calibri" w:eastAsia="Calibri" w:hAnsi="Calibri" w:cs="Calibri"/>
          <w:b/>
          <w:sz w:val="40"/>
          <w:u w:val="single"/>
        </w:rPr>
        <w:t>….</w:t>
      </w:r>
      <w:r>
        <w:rPr>
          <w:rFonts w:ascii="Calibri" w:eastAsia="Calibri" w:hAnsi="Calibri" w:cs="Calibri"/>
          <w:b/>
          <w:sz w:val="40"/>
          <w:u w:val="single"/>
        </w:rPr>
        <w:t>)</w:t>
      </w:r>
    </w:p>
    <w:p w:rsidR="00CE382B" w:rsidRDefault="00AE334E" w:rsidP="00CE382B">
      <w:pPr>
        <w:jc w:val="center"/>
        <w:rPr>
          <w:rFonts w:ascii="Calibri" w:eastAsia="Calibri" w:hAnsi="Calibri" w:cs="Calibri"/>
          <w:sz w:val="28"/>
        </w:rPr>
      </w:pPr>
      <w:r>
        <w:object w:dxaOrig="6739" w:dyaOrig="3528">
          <v:rect id="rectole0000000000" o:spid="_x0000_i1025" style="width:336pt;height:176.25pt" o:ole="" o:preferrelative="t" stroked="f">
            <v:imagedata r:id="rId4" o:title=""/>
          </v:rect>
          <o:OLEObject Type="Embed" ProgID="StaticMetafile" ShapeID="rectole0000000000" DrawAspect="Content" ObjectID="_1724690761" r:id="rId5"/>
        </w:object>
      </w:r>
    </w:p>
    <w:p w:rsidR="00CE382B" w:rsidRDefault="0022435F" w:rsidP="00CE382B">
      <w:pPr>
        <w:jc w:val="center"/>
        <w:rPr>
          <w:rFonts w:ascii="Calibri" w:eastAsia="Calibri" w:hAnsi="Calibri" w:cs="Calibri"/>
          <w:color w:val="FF0000"/>
          <w:sz w:val="52"/>
        </w:rPr>
      </w:pPr>
      <w:r>
        <w:rPr>
          <w:rFonts w:ascii="Calibri" w:eastAsia="Calibri" w:hAnsi="Calibri" w:cs="Calibri"/>
          <w:color w:val="FF0000"/>
          <w:sz w:val="52"/>
        </w:rPr>
        <w:t>Každé pondělí od 14:40</w:t>
      </w:r>
      <w:r w:rsidR="00450D11">
        <w:rPr>
          <w:rFonts w:ascii="Calibri" w:eastAsia="Calibri" w:hAnsi="Calibri" w:cs="Calibri"/>
          <w:color w:val="FF0000"/>
          <w:sz w:val="52"/>
        </w:rPr>
        <w:t xml:space="preserve"> v malé tělocvičně školy.</w:t>
      </w:r>
      <w:r w:rsidR="00911337">
        <w:rPr>
          <w:rFonts w:ascii="Calibri" w:eastAsia="Calibri" w:hAnsi="Calibri" w:cs="Calibri"/>
          <w:color w:val="FF0000"/>
          <w:sz w:val="52"/>
        </w:rPr>
        <w:t xml:space="preserve"> Začínáme 26. 9</w:t>
      </w:r>
      <w:r w:rsidR="00E27C14">
        <w:rPr>
          <w:rFonts w:ascii="Calibri" w:eastAsia="Calibri" w:hAnsi="Calibri" w:cs="Calibri"/>
          <w:color w:val="FF0000"/>
          <w:sz w:val="52"/>
        </w:rPr>
        <w:t>. 2022</w:t>
      </w:r>
      <w:bookmarkStart w:id="0" w:name="_GoBack"/>
      <w:bookmarkEnd w:id="0"/>
    </w:p>
    <w:p w:rsidR="00CB4145" w:rsidRDefault="0022435F" w:rsidP="00CE382B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Sportovní aktivita bude vždy zvolena podle zájmu účastnících se studentů. </w:t>
      </w:r>
    </w:p>
    <w:p w:rsidR="00CE382B" w:rsidRPr="00CB4145" w:rsidRDefault="00CB4145" w:rsidP="00CB4145">
      <w:pP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Anotace kroužku SPORTOVNÍ HRY</w:t>
      </w:r>
      <w:r w:rsidRPr="00CB4145">
        <w:rPr>
          <w:rFonts w:ascii="Calibri" w:hAnsi="Calibri" w:cs="Calibri"/>
          <w:color w:val="333333"/>
          <w:sz w:val="18"/>
          <w:szCs w:val="18"/>
        </w:rPr>
        <w:br/>
      </w:r>
      <w:r w:rsidRPr="00CB4145">
        <w:rPr>
          <w:rFonts w:ascii="Calibri" w:hAnsi="Calibri" w:cs="Calibri"/>
          <w:color w:val="333333"/>
          <w:sz w:val="18"/>
          <w:szCs w:val="18"/>
        </w:rPr>
        <w:br/>
      </w:r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Škola </w:t>
      </w:r>
      <w:proofErr w:type="spellStart"/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Trivis</w:t>
      </w:r>
      <w:proofErr w:type="spellEnd"/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umožňuje svým studentům v rámci mimoškolní činnosti další možnosti volnočasových aktivit. V návaznosti na předmět TV kroužek  SPORTOVNÍ HRY nabízí bohatý výběr sportovních aktivit (Volejbal, Florbal, Kopanou, Basketbal, Stolní tenis, </w:t>
      </w:r>
      <w:proofErr w:type="gramStart"/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Badminton...a jiné</w:t>
      </w:r>
      <w:proofErr w:type="gramEnd"/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).</w:t>
      </w:r>
      <w:r w:rsidRPr="00CB4145">
        <w:rPr>
          <w:rFonts w:ascii="Calibri" w:hAnsi="Calibri" w:cs="Calibri"/>
          <w:color w:val="333333"/>
          <w:sz w:val="18"/>
          <w:szCs w:val="18"/>
        </w:rPr>
        <w:br/>
      </w:r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Cílem kroužku je aktivně zapojit studenty do pohybových aktivit, zlepšit jejich sportovní dovednosti, zdravotní stav a rovněž posílit vzájemné sociální vazby.</w:t>
      </w:r>
      <w:r w:rsidR="0022435F" w:rsidRPr="00CB4145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</w:t>
      </w:r>
    </w:p>
    <w:p w:rsidR="00AE334E" w:rsidRPr="00CE382B" w:rsidRDefault="00AE334E" w:rsidP="00CB4145">
      <w:pPr>
        <w:rPr>
          <w:rFonts w:ascii="Calibri" w:eastAsia="Calibri" w:hAnsi="Calibri" w:cs="Calibri"/>
          <w:sz w:val="28"/>
        </w:rPr>
      </w:pPr>
    </w:p>
    <w:p w:rsidR="00CB4145" w:rsidRDefault="00AE334E" w:rsidP="00CB4145">
      <w:pPr>
        <w:jc w:val="right"/>
      </w:pPr>
      <w:r>
        <w:object w:dxaOrig="4320" w:dyaOrig="2736">
          <v:rect id="rectole0000000001" o:spid="_x0000_i1026" style="width:3in;height:136.5pt" o:ole="" o:preferrelative="t" stroked="f">
            <v:imagedata r:id="rId6" o:title=""/>
          </v:rect>
          <o:OLEObject Type="Embed" ProgID="StaticMetafile" ShapeID="rectole0000000001" DrawAspect="Content" ObjectID="_1724690762" r:id="rId7"/>
        </w:object>
      </w:r>
      <w:r>
        <w:object w:dxaOrig="3614" w:dyaOrig="3038">
          <v:rect id="rectole0000000002" o:spid="_x0000_i1027" style="width:180.75pt;height:152.25pt" o:ole="" o:preferrelative="t" stroked="f">
            <v:imagedata r:id="rId8" o:title=""/>
          </v:rect>
          <o:OLEObject Type="Embed" ProgID="StaticMetafile" ShapeID="rectole0000000002" DrawAspect="Content" ObjectID="_1724690763" r:id="rId9"/>
        </w:object>
      </w:r>
    </w:p>
    <w:p w:rsidR="00CB4145" w:rsidRDefault="00911337" w:rsidP="00CB414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Praze  14</w:t>
      </w:r>
      <w:r w:rsidR="00B64B57">
        <w:rPr>
          <w:rFonts w:ascii="Calibri" w:eastAsia="Calibri" w:hAnsi="Calibri" w:cs="Calibri"/>
          <w:sz w:val="28"/>
        </w:rPr>
        <w:t>. 09. 2022</w:t>
      </w:r>
      <w:r w:rsidR="00450D11">
        <w:rPr>
          <w:rFonts w:ascii="Calibri" w:eastAsia="Calibri" w:hAnsi="Calibri" w:cs="Calibri"/>
          <w:sz w:val="28"/>
        </w:rPr>
        <w:tab/>
      </w:r>
      <w:r w:rsidR="00B00093">
        <w:rPr>
          <w:rFonts w:ascii="Calibri" w:eastAsia="Calibri" w:hAnsi="Calibri" w:cs="Calibri"/>
          <w:sz w:val="28"/>
        </w:rPr>
        <w:tab/>
      </w:r>
      <w:r w:rsidR="00B00093">
        <w:rPr>
          <w:rFonts w:ascii="Calibri" w:eastAsia="Calibri" w:hAnsi="Calibri" w:cs="Calibri"/>
          <w:sz w:val="28"/>
        </w:rPr>
        <w:tab/>
      </w:r>
      <w:r w:rsidR="00CB4145">
        <w:rPr>
          <w:rFonts w:ascii="Calibri" w:eastAsia="Calibri" w:hAnsi="Calibri" w:cs="Calibri"/>
          <w:sz w:val="28"/>
        </w:rPr>
        <w:tab/>
      </w:r>
      <w:r w:rsidR="00CB4145">
        <w:rPr>
          <w:rFonts w:ascii="Calibri" w:eastAsia="Calibri" w:hAnsi="Calibri" w:cs="Calibri"/>
          <w:sz w:val="28"/>
        </w:rPr>
        <w:tab/>
      </w:r>
      <w:r w:rsidR="00450D11">
        <w:rPr>
          <w:rFonts w:ascii="Calibri" w:eastAsia="Calibri" w:hAnsi="Calibri" w:cs="Calibri"/>
          <w:sz w:val="28"/>
        </w:rPr>
        <w:t xml:space="preserve">Mgr. Martin </w:t>
      </w:r>
      <w:proofErr w:type="spellStart"/>
      <w:r w:rsidR="00450D11">
        <w:rPr>
          <w:rFonts w:ascii="Calibri" w:eastAsia="Calibri" w:hAnsi="Calibri" w:cs="Calibri"/>
          <w:sz w:val="28"/>
        </w:rPr>
        <w:t>Gažúr</w:t>
      </w:r>
      <w:proofErr w:type="spellEnd"/>
    </w:p>
    <w:p w:rsidR="00AE334E" w:rsidRPr="00CB4145" w:rsidRDefault="00450D11" w:rsidP="00CB4145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40"/>
          <w:u w:val="single"/>
        </w:rPr>
        <w:lastRenderedPageBreak/>
        <w:t>Kroužek - Základy sebeobrany - úpoly.</w:t>
      </w:r>
    </w:p>
    <w:p w:rsidR="008A29CE" w:rsidRDefault="0022435F">
      <w:pPr>
        <w:jc w:val="center"/>
        <w:rPr>
          <w:rFonts w:ascii="Calibri" w:eastAsia="Calibri" w:hAnsi="Calibri" w:cs="Calibri"/>
          <w:color w:val="FF0000"/>
          <w:sz w:val="52"/>
        </w:rPr>
      </w:pPr>
      <w:r>
        <w:rPr>
          <w:rFonts w:ascii="Calibri" w:eastAsia="Calibri" w:hAnsi="Calibri" w:cs="Calibri"/>
          <w:color w:val="FF0000"/>
          <w:sz w:val="52"/>
        </w:rPr>
        <w:t>Každý čtvrtek od 14:40</w:t>
      </w:r>
      <w:r w:rsidR="006004E3">
        <w:rPr>
          <w:rFonts w:ascii="Calibri" w:eastAsia="Calibri" w:hAnsi="Calibri" w:cs="Calibri"/>
          <w:color w:val="FF0000"/>
          <w:sz w:val="52"/>
        </w:rPr>
        <w:t xml:space="preserve"> </w:t>
      </w:r>
      <w:r w:rsidR="00B00093">
        <w:rPr>
          <w:rFonts w:ascii="Calibri" w:eastAsia="Calibri" w:hAnsi="Calibri" w:cs="Calibri"/>
          <w:color w:val="FF0000"/>
          <w:sz w:val="52"/>
        </w:rPr>
        <w:t xml:space="preserve"> v tělocvičně sebeobrany.</w:t>
      </w:r>
    </w:p>
    <w:p w:rsidR="00CE382B" w:rsidRPr="00BA75E3" w:rsidRDefault="00B64B57" w:rsidP="00CB4145">
      <w:pPr>
        <w:jc w:val="center"/>
        <w:rPr>
          <w:rFonts w:ascii="Calibri" w:eastAsia="Calibri" w:hAnsi="Calibri" w:cs="Calibri"/>
          <w:color w:val="FF0000"/>
          <w:sz w:val="52"/>
        </w:rPr>
      </w:pPr>
      <w:r>
        <w:rPr>
          <w:rFonts w:ascii="Calibri" w:eastAsia="Calibri" w:hAnsi="Calibri" w:cs="Calibri"/>
          <w:color w:val="FF0000"/>
          <w:sz w:val="52"/>
        </w:rPr>
        <w:t>Začínáme 15. 9. 2022</w:t>
      </w:r>
      <w:r w:rsidR="00CE382B">
        <w:rPr>
          <w:rFonts w:ascii="Calibri" w:eastAsia="Calibri" w:hAnsi="Calibri" w:cs="Calibri"/>
          <w:color w:val="FF0000"/>
          <w:sz w:val="52"/>
        </w:rPr>
        <w:t xml:space="preserve"> </w:t>
      </w:r>
    </w:p>
    <w:p w:rsidR="00AE334E" w:rsidRPr="00CE382B" w:rsidRDefault="00450D11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Náplní kroužku bude obeznámit studenty s problematikou sebeobrany a </w:t>
      </w:r>
      <w:proofErr w:type="spellStart"/>
      <w:r>
        <w:rPr>
          <w:rFonts w:ascii="Calibri" w:eastAsia="Calibri" w:hAnsi="Calibri" w:cs="Calibri"/>
          <w:b/>
          <w:sz w:val="36"/>
        </w:rPr>
        <w:t>úpolových</w:t>
      </w:r>
      <w:proofErr w:type="spellEnd"/>
      <w:r>
        <w:rPr>
          <w:rFonts w:ascii="Calibri" w:eastAsia="Calibri" w:hAnsi="Calibri" w:cs="Calibri"/>
          <w:b/>
          <w:sz w:val="36"/>
        </w:rPr>
        <w:t xml:space="preserve"> sportů. Zlepšení fyzických, psychických a morálně volních vlastností. Naučíte se některé vybrané techniky ze sebeobrany, zápasení - volného  stylu a jiu jitsu.  </w:t>
      </w:r>
    </w:p>
    <w:p w:rsidR="00CB4145" w:rsidRDefault="00CB4145" w:rsidP="00CB4145">
      <w:pPr>
        <w:jc w:val="center"/>
      </w:pPr>
      <w:r>
        <w:object w:dxaOrig="3542" w:dyaOrig="3588">
          <v:rect id="rectole0000000003" o:spid="_x0000_i1028" style="width:152.25pt;height:159.75pt" o:ole="" o:preferrelative="t" stroked="f">
            <v:imagedata r:id="rId10" o:title=""/>
          </v:rect>
          <o:OLEObject Type="Embed" ProgID="StaticMetafile" ShapeID="rectole0000000003" DrawAspect="Content" ObjectID="_1724690764" r:id="rId11"/>
        </w:object>
      </w:r>
    </w:p>
    <w:p w:rsidR="00CB4145" w:rsidRPr="00CB4145" w:rsidRDefault="00CB4145" w:rsidP="00CB4145">
      <w:pPr>
        <w:rPr>
          <w:rFonts w:ascii="Calibri" w:hAnsi="Calibri" w:cs="Calibri"/>
          <w:color w:val="333333"/>
          <w:sz w:val="18"/>
          <w:szCs w:val="18"/>
          <w:shd w:val="clear" w:color="auto" w:fill="FFFFFF"/>
        </w:rPr>
      </w:pPr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Anotace kroužku sebeobrana - ÚPOLOVÉ HRY</w:t>
      </w:r>
    </w:p>
    <w:p w:rsidR="00AE334E" w:rsidRPr="00CB4145" w:rsidRDefault="00CB4145" w:rsidP="00CB4145">
      <w:pPr>
        <w:rPr>
          <w:rFonts w:ascii="Calibri" w:hAnsi="Calibri" w:cs="Calibri"/>
          <w:color w:val="333333"/>
          <w:sz w:val="18"/>
          <w:szCs w:val="18"/>
          <w:shd w:val="clear" w:color="auto" w:fill="FFFFFF"/>
        </w:rPr>
      </w:pPr>
      <w:r w:rsidRPr="00CB4145">
        <w:rPr>
          <w:rFonts w:ascii="Calibri" w:hAnsi="Calibri" w:cs="Calibri"/>
          <w:color w:val="333333"/>
          <w:sz w:val="18"/>
          <w:szCs w:val="18"/>
        </w:rPr>
        <w:br/>
      </w:r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Škola </w:t>
      </w:r>
      <w:proofErr w:type="spellStart"/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Trivis</w:t>
      </w:r>
      <w:proofErr w:type="spellEnd"/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umožňuje svým studentům v rámci mimoškolní činnosti další možnosti volnočasových aktivit. V návaznosti na předmět Sebeobrana se mohou žáci v kroužku ÚPOLOVÉ HRY nejen aktivně zdokonalovat v jednotlivých technikách v rámci předmětu Sebeobrana, ale také si mohou vyzkoušet různě techniky z olympijského zápasení - volného stylu.</w:t>
      </w:r>
      <w:r w:rsidRPr="00CB4145">
        <w:rPr>
          <w:rFonts w:ascii="Calibri" w:hAnsi="Calibri" w:cs="Calibri"/>
          <w:color w:val="333333"/>
          <w:sz w:val="18"/>
          <w:szCs w:val="18"/>
        </w:rPr>
        <w:br/>
      </w:r>
      <w:r w:rsidRPr="00CB4145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Cílem sportovního kroužku je aktivně zapojit studenty do pohybových aktivit, zlepšit jejich sportovní dovednosti, zdravotní stav a také posílit vzájemné sociální vazby mezi studenty.</w:t>
      </w:r>
    </w:p>
    <w:p w:rsidR="00CB4145" w:rsidRDefault="00CB4145" w:rsidP="00CB4145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CB4145" w:rsidRPr="00CB4145" w:rsidRDefault="00CB4145" w:rsidP="00CB4145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AE334E" w:rsidRDefault="0091133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 Praze  14</w:t>
      </w:r>
      <w:r w:rsidR="00B64B57">
        <w:rPr>
          <w:rFonts w:ascii="Calibri" w:eastAsia="Calibri" w:hAnsi="Calibri" w:cs="Calibri"/>
          <w:sz w:val="28"/>
        </w:rPr>
        <w:t>.  09. 2022</w:t>
      </w:r>
      <w:r w:rsidR="00450D11">
        <w:rPr>
          <w:rFonts w:ascii="Calibri" w:eastAsia="Calibri" w:hAnsi="Calibri" w:cs="Calibri"/>
          <w:sz w:val="28"/>
        </w:rPr>
        <w:tab/>
      </w:r>
      <w:r w:rsidR="00B00093">
        <w:rPr>
          <w:rFonts w:ascii="Calibri" w:eastAsia="Calibri" w:hAnsi="Calibri" w:cs="Calibri"/>
          <w:sz w:val="28"/>
        </w:rPr>
        <w:tab/>
      </w:r>
      <w:r w:rsidR="00CF7BA1">
        <w:rPr>
          <w:rFonts w:ascii="Calibri" w:eastAsia="Calibri" w:hAnsi="Calibri" w:cs="Calibri"/>
          <w:sz w:val="28"/>
        </w:rPr>
        <w:tab/>
      </w:r>
      <w:r w:rsidR="00CF7BA1">
        <w:rPr>
          <w:rFonts w:ascii="Calibri" w:eastAsia="Calibri" w:hAnsi="Calibri" w:cs="Calibri"/>
          <w:sz w:val="28"/>
        </w:rPr>
        <w:tab/>
      </w:r>
      <w:r w:rsidR="00CF7BA1">
        <w:rPr>
          <w:rFonts w:ascii="Calibri" w:eastAsia="Calibri" w:hAnsi="Calibri" w:cs="Calibri"/>
          <w:sz w:val="28"/>
        </w:rPr>
        <w:tab/>
      </w:r>
      <w:r w:rsidR="00450D11">
        <w:rPr>
          <w:rFonts w:ascii="Calibri" w:eastAsia="Calibri" w:hAnsi="Calibri" w:cs="Calibri"/>
          <w:sz w:val="28"/>
        </w:rPr>
        <w:t xml:space="preserve">Mgr. Martin </w:t>
      </w:r>
      <w:proofErr w:type="spellStart"/>
      <w:r w:rsidR="00450D11">
        <w:rPr>
          <w:rFonts w:ascii="Calibri" w:eastAsia="Calibri" w:hAnsi="Calibri" w:cs="Calibri"/>
          <w:sz w:val="28"/>
        </w:rPr>
        <w:t>Gažúr</w:t>
      </w:r>
      <w:proofErr w:type="spellEnd"/>
    </w:p>
    <w:sectPr w:rsidR="00AE334E" w:rsidSect="00B5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E"/>
    <w:rsid w:val="000366B0"/>
    <w:rsid w:val="001F2B8F"/>
    <w:rsid w:val="0022435F"/>
    <w:rsid w:val="00240C16"/>
    <w:rsid w:val="003B007A"/>
    <w:rsid w:val="00450D11"/>
    <w:rsid w:val="005D75C3"/>
    <w:rsid w:val="005E7486"/>
    <w:rsid w:val="006004E3"/>
    <w:rsid w:val="00736745"/>
    <w:rsid w:val="007F6239"/>
    <w:rsid w:val="008A29CE"/>
    <w:rsid w:val="008D286E"/>
    <w:rsid w:val="00911337"/>
    <w:rsid w:val="00AE334E"/>
    <w:rsid w:val="00AF1666"/>
    <w:rsid w:val="00B00093"/>
    <w:rsid w:val="00B56A02"/>
    <w:rsid w:val="00B64B57"/>
    <w:rsid w:val="00BA75E3"/>
    <w:rsid w:val="00CB4145"/>
    <w:rsid w:val="00CE382B"/>
    <w:rsid w:val="00CF7BA1"/>
    <w:rsid w:val="00D61010"/>
    <w:rsid w:val="00E27C14"/>
    <w:rsid w:val="00E5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2DAB"/>
  <w15:docId w15:val="{C40DA26E-2664-49EC-9B6A-EDD6953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A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64-GAZUR</dc:creator>
  <cp:lastModifiedBy>uzivatel</cp:lastModifiedBy>
  <cp:revision>5</cp:revision>
  <cp:lastPrinted>2022-09-14T09:21:00Z</cp:lastPrinted>
  <dcterms:created xsi:type="dcterms:W3CDTF">2022-09-12T10:36:00Z</dcterms:created>
  <dcterms:modified xsi:type="dcterms:W3CDTF">2022-09-14T18:00:00Z</dcterms:modified>
</cp:coreProperties>
</file>