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F0" w:rsidRDefault="00406EF0" w:rsidP="00406EF0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Tematické okruh</w:t>
      </w:r>
      <w:r w:rsidR="002F4C31">
        <w:rPr>
          <w:shd w:val="clear" w:color="auto" w:fill="FFFFFF"/>
        </w:rPr>
        <w:t>y k ústní maturitní zkoušce 2022-2023</w:t>
      </w:r>
      <w:bookmarkStart w:id="0" w:name="_GoBack"/>
      <w:bookmarkEnd w:id="0"/>
      <w:r>
        <w:rPr>
          <w:shd w:val="clear" w:color="auto" w:fill="FFFFFF"/>
        </w:rPr>
        <w:t xml:space="preserve"> – Německý jazyk</w:t>
      </w:r>
    </w:p>
    <w:p w:rsidR="00406EF0" w:rsidRPr="00406EF0" w:rsidRDefault="00406EF0" w:rsidP="00406EF0"/>
    <w:p w:rsidR="00EC6260" w:rsidRPr="00406EF0" w:rsidRDefault="00406EF0" w:rsidP="00406E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Německo, Berlín a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jiná města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Rakousko, Vídeň a 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jiná města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 Švýcarsko, Lichtenštejnsko, Lucembursko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 Česká republika a 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Praha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 Integrovaný záchranný systém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 První pomoc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 Globální problémy, terorismus, problémy třetího světa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 Policie - 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rozdělení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 Ochrana obyvatelstva, katastrofy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 Požární ochrana -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rozdělení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 Rodina, lidské vztahy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charakteristika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 Svátky a zvyky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 Bydlení, bydliště a</w:t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služby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 Koníčky a volný čas, sportovní vyžití, cestování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 Plány do budoucna - škola, povolání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 Životní styl - strava, denní režim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 Kulturní vyžití a četba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 Zdraví a nemoc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 Média a jejich funkce</w:t>
      </w:r>
      <w:r w:rsidRPr="00406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 Životní prostředí a ekologie</w:t>
      </w:r>
    </w:p>
    <w:sectPr w:rsidR="00EC6260" w:rsidRPr="00406EF0" w:rsidSect="00EC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6EF0"/>
    <w:rsid w:val="002F4C31"/>
    <w:rsid w:val="00406EF0"/>
    <w:rsid w:val="00E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5DCF"/>
  <w15:docId w15:val="{55FFEA0B-A5B4-4F36-95D3-8941B490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260"/>
  </w:style>
  <w:style w:type="paragraph" w:styleId="Nadpis1">
    <w:name w:val="heading 1"/>
    <w:basedOn w:val="Normln"/>
    <w:next w:val="Normln"/>
    <w:link w:val="Nadpis1Char"/>
    <w:uiPriority w:val="9"/>
    <w:qFormat/>
    <w:rsid w:val="00406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Brabcova, Natasa</cp:lastModifiedBy>
  <cp:revision>3</cp:revision>
  <dcterms:created xsi:type="dcterms:W3CDTF">2021-09-28T13:40:00Z</dcterms:created>
  <dcterms:modified xsi:type="dcterms:W3CDTF">2022-11-14T10:05:00Z</dcterms:modified>
</cp:coreProperties>
</file>