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0EE" w:rsidRPr="00AE20EE" w:rsidRDefault="00AE20EE" w:rsidP="00AE20EE">
      <w:pPr>
        <w:jc w:val="center"/>
        <w:rPr>
          <w:rFonts w:ascii="Arial" w:hAnsi="Arial" w:cs="Arial"/>
          <w:b/>
          <w:sz w:val="24"/>
          <w:szCs w:val="24"/>
        </w:rPr>
      </w:pPr>
      <w:r w:rsidRPr="00AE20EE">
        <w:rPr>
          <w:rFonts w:ascii="Arial" w:hAnsi="Arial" w:cs="Arial"/>
          <w:b/>
          <w:sz w:val="24"/>
          <w:szCs w:val="24"/>
        </w:rPr>
        <w:t>INFORMACE – DÁLKOVÉ NÁSTAVBOVÉ STUDIUM</w:t>
      </w:r>
    </w:p>
    <w:p w:rsidR="00AE20EE" w:rsidRPr="00AE20EE" w:rsidRDefault="00AE20EE" w:rsidP="00AE20EE">
      <w:pPr>
        <w:rPr>
          <w:rFonts w:ascii="Arial" w:hAnsi="Arial" w:cs="Arial"/>
          <w:b/>
          <w:sz w:val="24"/>
          <w:szCs w:val="24"/>
        </w:rPr>
      </w:pPr>
    </w:p>
    <w:p w:rsidR="00AE20EE" w:rsidRPr="00AE20EE" w:rsidRDefault="00AE20EE" w:rsidP="00AE20EE">
      <w:pPr>
        <w:rPr>
          <w:rFonts w:ascii="Arial" w:hAnsi="Arial" w:cs="Arial"/>
          <w:b/>
          <w:sz w:val="24"/>
          <w:szCs w:val="24"/>
        </w:rPr>
      </w:pPr>
    </w:p>
    <w:p w:rsidR="00AE20EE" w:rsidRDefault="00AE20EE" w:rsidP="00AE20EE">
      <w:pPr>
        <w:rPr>
          <w:rFonts w:ascii="Arial" w:hAnsi="Arial" w:cs="Arial"/>
          <w:b/>
          <w:color w:val="3366FF"/>
          <w:sz w:val="24"/>
          <w:szCs w:val="24"/>
          <w:u w:val="single"/>
        </w:rPr>
      </w:pPr>
      <w:r w:rsidRPr="00AE20EE">
        <w:rPr>
          <w:rFonts w:ascii="Arial" w:hAnsi="Arial" w:cs="Arial"/>
          <w:b/>
          <w:color w:val="3366FF"/>
          <w:sz w:val="24"/>
          <w:szCs w:val="24"/>
          <w:u w:val="single"/>
        </w:rPr>
        <w:t>FORMA VZDĚLÁVÁNÍ:</w:t>
      </w:r>
    </w:p>
    <w:p w:rsidR="00AE20EE" w:rsidRPr="00AE20EE" w:rsidRDefault="00AE20EE" w:rsidP="00AE20EE">
      <w:pPr>
        <w:rPr>
          <w:rFonts w:ascii="Arial" w:hAnsi="Arial" w:cs="Arial"/>
          <w:b/>
          <w:color w:val="3366FF"/>
          <w:sz w:val="24"/>
          <w:szCs w:val="24"/>
          <w:u w:val="single"/>
        </w:rPr>
      </w:pPr>
    </w:p>
    <w:p w:rsidR="00AE20EE" w:rsidRPr="00AE20EE" w:rsidRDefault="00AE20EE" w:rsidP="00AE20EE">
      <w:pPr>
        <w:numPr>
          <w:ilvl w:val="0"/>
          <w:numId w:val="1"/>
        </w:numPr>
        <w:rPr>
          <w:rFonts w:ascii="Arial" w:hAnsi="Arial" w:cs="Arial"/>
          <w:b/>
          <w:color w:val="FF0000"/>
          <w:sz w:val="24"/>
          <w:szCs w:val="24"/>
        </w:rPr>
      </w:pPr>
      <w:r w:rsidRPr="00AE20EE">
        <w:rPr>
          <w:rFonts w:ascii="Arial" w:hAnsi="Arial" w:cs="Arial"/>
          <w:b/>
          <w:color w:val="FF0000"/>
          <w:sz w:val="24"/>
          <w:szCs w:val="24"/>
        </w:rPr>
        <w:t>3leté nástavbové studium v dálkové formě vzdělávání</w:t>
      </w:r>
    </w:p>
    <w:p w:rsidR="00AE20EE" w:rsidRPr="00AE20EE" w:rsidRDefault="00AE20EE" w:rsidP="00AE20EE">
      <w:pPr>
        <w:ind w:left="708"/>
        <w:rPr>
          <w:rFonts w:ascii="Arial" w:hAnsi="Arial" w:cs="Arial"/>
          <w:sz w:val="24"/>
          <w:szCs w:val="24"/>
        </w:rPr>
      </w:pPr>
      <w:r w:rsidRPr="00AE20EE">
        <w:rPr>
          <w:rFonts w:ascii="Arial" w:hAnsi="Arial" w:cs="Arial"/>
          <w:sz w:val="24"/>
          <w:szCs w:val="24"/>
        </w:rPr>
        <w:t>určené pro absolventy SOU s délkou vzdělávání minimálně 3 roky – je organizováno formou 24 jednodenních studijních soustředění, zpravidla po dvou v každém měsíci (celkem 220 konzultačních hodin vždy v měsících září – červen);</w:t>
      </w:r>
    </w:p>
    <w:p w:rsidR="00AE20EE" w:rsidRPr="00AE20EE" w:rsidRDefault="00AE20EE" w:rsidP="00AE20EE">
      <w:pPr>
        <w:rPr>
          <w:rFonts w:ascii="Arial" w:hAnsi="Arial" w:cs="Arial"/>
          <w:b/>
          <w:sz w:val="24"/>
          <w:szCs w:val="24"/>
        </w:rPr>
      </w:pPr>
    </w:p>
    <w:p w:rsidR="00AE20EE" w:rsidRPr="00AE20EE" w:rsidRDefault="00AE20EE" w:rsidP="00AE20EE">
      <w:pPr>
        <w:rPr>
          <w:rFonts w:ascii="Arial" w:hAnsi="Arial" w:cs="Arial"/>
          <w:b/>
          <w:sz w:val="24"/>
          <w:szCs w:val="24"/>
        </w:rPr>
      </w:pPr>
    </w:p>
    <w:p w:rsidR="00AE20EE" w:rsidRDefault="00AE20EE" w:rsidP="00AE20EE">
      <w:pPr>
        <w:rPr>
          <w:rFonts w:ascii="Arial" w:hAnsi="Arial" w:cs="Arial"/>
          <w:b/>
          <w:color w:val="3366FF"/>
          <w:sz w:val="24"/>
          <w:szCs w:val="24"/>
          <w:u w:val="single"/>
        </w:rPr>
      </w:pPr>
      <w:r w:rsidRPr="00AE20EE">
        <w:rPr>
          <w:rFonts w:ascii="Arial" w:hAnsi="Arial" w:cs="Arial"/>
          <w:b/>
          <w:color w:val="3366FF"/>
          <w:sz w:val="24"/>
          <w:szCs w:val="24"/>
          <w:u w:val="single"/>
        </w:rPr>
        <w:t>UČEBNÍ PLÁN:</w:t>
      </w:r>
    </w:p>
    <w:p w:rsidR="00AE20EE" w:rsidRPr="00AE20EE" w:rsidRDefault="00AE20EE" w:rsidP="00AE20EE">
      <w:pPr>
        <w:rPr>
          <w:rFonts w:ascii="Arial" w:hAnsi="Arial" w:cs="Arial"/>
          <w:b/>
          <w:color w:val="3366FF"/>
          <w:sz w:val="24"/>
          <w:szCs w:val="24"/>
          <w:u w:val="single"/>
        </w:rPr>
      </w:pPr>
    </w:p>
    <w:p w:rsidR="00AE20EE" w:rsidRPr="00AE20EE" w:rsidRDefault="00AE20EE" w:rsidP="00AE20EE">
      <w:pPr>
        <w:numPr>
          <w:ilvl w:val="0"/>
          <w:numId w:val="1"/>
        </w:numPr>
        <w:rPr>
          <w:rFonts w:ascii="Arial" w:hAnsi="Arial" w:cs="Arial"/>
          <w:b/>
          <w:color w:val="FF0000"/>
          <w:sz w:val="24"/>
          <w:szCs w:val="24"/>
        </w:rPr>
      </w:pPr>
      <w:r w:rsidRPr="00AE20EE">
        <w:rPr>
          <w:rFonts w:ascii="Arial" w:hAnsi="Arial" w:cs="Arial"/>
          <w:b/>
          <w:color w:val="FF0000"/>
          <w:sz w:val="24"/>
          <w:szCs w:val="24"/>
        </w:rPr>
        <w:t>Všeobecné vzdělávací předměty</w:t>
      </w:r>
    </w:p>
    <w:p w:rsidR="00AE20EE" w:rsidRPr="00AE20EE" w:rsidRDefault="00AE20EE" w:rsidP="00AE20EE">
      <w:pPr>
        <w:ind w:left="708"/>
        <w:rPr>
          <w:rFonts w:ascii="Arial" w:hAnsi="Arial" w:cs="Arial"/>
          <w:sz w:val="24"/>
          <w:szCs w:val="24"/>
        </w:rPr>
      </w:pPr>
      <w:r w:rsidRPr="00AE20EE">
        <w:rPr>
          <w:rFonts w:ascii="Arial" w:hAnsi="Arial" w:cs="Arial"/>
          <w:sz w:val="24"/>
          <w:szCs w:val="24"/>
        </w:rPr>
        <w:t>český jazyk a literatura</w:t>
      </w:r>
    </w:p>
    <w:p w:rsidR="00AE20EE" w:rsidRPr="00AE20EE" w:rsidRDefault="00AE20EE" w:rsidP="00AE20EE">
      <w:pPr>
        <w:ind w:left="708"/>
        <w:rPr>
          <w:rFonts w:ascii="Arial" w:hAnsi="Arial" w:cs="Arial"/>
          <w:sz w:val="24"/>
          <w:szCs w:val="24"/>
        </w:rPr>
      </w:pPr>
      <w:r w:rsidRPr="00AE20EE">
        <w:rPr>
          <w:rFonts w:ascii="Arial" w:hAnsi="Arial" w:cs="Arial"/>
          <w:sz w:val="24"/>
          <w:szCs w:val="24"/>
        </w:rPr>
        <w:t>cizí jazyk</w:t>
      </w:r>
    </w:p>
    <w:p w:rsidR="00AE20EE" w:rsidRPr="00AE20EE" w:rsidRDefault="00AE20EE" w:rsidP="00AE20EE">
      <w:pPr>
        <w:ind w:left="708"/>
        <w:rPr>
          <w:rFonts w:ascii="Arial" w:hAnsi="Arial" w:cs="Arial"/>
          <w:sz w:val="24"/>
          <w:szCs w:val="24"/>
        </w:rPr>
      </w:pPr>
      <w:r w:rsidRPr="00AE20EE">
        <w:rPr>
          <w:rFonts w:ascii="Arial" w:hAnsi="Arial" w:cs="Arial"/>
          <w:sz w:val="24"/>
          <w:szCs w:val="24"/>
        </w:rPr>
        <w:t>matematika</w:t>
      </w:r>
    </w:p>
    <w:p w:rsidR="00AE20EE" w:rsidRPr="00AE20EE" w:rsidRDefault="00AE20EE" w:rsidP="00AE20EE">
      <w:pPr>
        <w:ind w:left="708"/>
        <w:rPr>
          <w:rFonts w:ascii="Arial" w:hAnsi="Arial" w:cs="Arial"/>
          <w:sz w:val="24"/>
          <w:szCs w:val="24"/>
        </w:rPr>
      </w:pPr>
      <w:r w:rsidRPr="00AE20EE">
        <w:rPr>
          <w:rFonts w:ascii="Arial" w:hAnsi="Arial" w:cs="Arial"/>
          <w:sz w:val="24"/>
          <w:szCs w:val="24"/>
        </w:rPr>
        <w:t>společenský základ</w:t>
      </w:r>
    </w:p>
    <w:p w:rsidR="00AE20EE" w:rsidRPr="00AE20EE" w:rsidRDefault="00AE20EE" w:rsidP="00AE20EE">
      <w:pPr>
        <w:ind w:left="708"/>
        <w:rPr>
          <w:rFonts w:ascii="Arial" w:hAnsi="Arial" w:cs="Arial"/>
          <w:sz w:val="24"/>
          <w:szCs w:val="24"/>
        </w:rPr>
      </w:pPr>
      <w:r w:rsidRPr="00AE20EE">
        <w:rPr>
          <w:rFonts w:ascii="Arial" w:hAnsi="Arial" w:cs="Arial"/>
          <w:sz w:val="24"/>
          <w:szCs w:val="24"/>
        </w:rPr>
        <w:t>psychologie</w:t>
      </w:r>
    </w:p>
    <w:p w:rsidR="00AE20EE" w:rsidRPr="00AE20EE" w:rsidRDefault="00AE20EE" w:rsidP="00AE20EE">
      <w:pPr>
        <w:ind w:left="708"/>
        <w:rPr>
          <w:rFonts w:ascii="Arial" w:hAnsi="Arial" w:cs="Arial"/>
          <w:sz w:val="24"/>
          <w:szCs w:val="24"/>
        </w:rPr>
      </w:pPr>
      <w:r w:rsidRPr="00AE20EE">
        <w:rPr>
          <w:rFonts w:ascii="Arial" w:hAnsi="Arial" w:cs="Arial"/>
          <w:sz w:val="24"/>
          <w:szCs w:val="24"/>
        </w:rPr>
        <w:t>pedagogika</w:t>
      </w:r>
    </w:p>
    <w:p w:rsidR="00AE20EE" w:rsidRPr="00AE20EE" w:rsidRDefault="00AE20EE" w:rsidP="00AE20EE">
      <w:pPr>
        <w:ind w:left="360"/>
        <w:rPr>
          <w:rFonts w:ascii="Arial" w:hAnsi="Arial" w:cs="Arial"/>
          <w:b/>
          <w:sz w:val="24"/>
          <w:szCs w:val="24"/>
        </w:rPr>
      </w:pPr>
    </w:p>
    <w:p w:rsidR="00AE20EE" w:rsidRPr="00AE20EE" w:rsidRDefault="00AE20EE" w:rsidP="00AE20EE">
      <w:pPr>
        <w:numPr>
          <w:ilvl w:val="0"/>
          <w:numId w:val="1"/>
        </w:numPr>
        <w:rPr>
          <w:rFonts w:ascii="Arial" w:hAnsi="Arial" w:cs="Arial"/>
          <w:b/>
          <w:color w:val="FF0000"/>
          <w:sz w:val="24"/>
          <w:szCs w:val="24"/>
        </w:rPr>
      </w:pPr>
      <w:r w:rsidRPr="00AE20EE">
        <w:rPr>
          <w:rFonts w:ascii="Arial" w:hAnsi="Arial" w:cs="Arial"/>
          <w:b/>
          <w:color w:val="FF0000"/>
          <w:sz w:val="24"/>
          <w:szCs w:val="24"/>
        </w:rPr>
        <w:t>Odborné předměty</w:t>
      </w:r>
    </w:p>
    <w:p w:rsidR="00AE20EE" w:rsidRPr="00AE20EE" w:rsidRDefault="00AE20EE" w:rsidP="00AE20EE">
      <w:pPr>
        <w:ind w:left="708"/>
        <w:rPr>
          <w:rFonts w:ascii="Arial" w:hAnsi="Arial" w:cs="Arial"/>
          <w:sz w:val="24"/>
          <w:szCs w:val="24"/>
        </w:rPr>
      </w:pPr>
      <w:r w:rsidRPr="00AE20EE">
        <w:rPr>
          <w:rFonts w:ascii="Arial" w:hAnsi="Arial" w:cs="Arial"/>
          <w:sz w:val="24"/>
          <w:szCs w:val="24"/>
        </w:rPr>
        <w:t>Právo</w:t>
      </w:r>
    </w:p>
    <w:p w:rsidR="00AE20EE" w:rsidRPr="00AE20EE" w:rsidRDefault="00AE20EE" w:rsidP="00AE20EE">
      <w:pPr>
        <w:ind w:left="708"/>
        <w:rPr>
          <w:rFonts w:ascii="Arial" w:hAnsi="Arial" w:cs="Arial"/>
          <w:sz w:val="24"/>
          <w:szCs w:val="24"/>
        </w:rPr>
      </w:pPr>
      <w:r w:rsidRPr="00AE20EE">
        <w:rPr>
          <w:rFonts w:ascii="Arial" w:hAnsi="Arial" w:cs="Arial"/>
          <w:sz w:val="24"/>
          <w:szCs w:val="24"/>
        </w:rPr>
        <w:t>Bezpečnostní činnost</w:t>
      </w:r>
    </w:p>
    <w:p w:rsidR="00AE20EE" w:rsidRPr="00AE20EE" w:rsidRDefault="00AE20EE" w:rsidP="00AE20EE">
      <w:pPr>
        <w:ind w:left="708"/>
        <w:rPr>
          <w:rFonts w:ascii="Arial" w:hAnsi="Arial" w:cs="Arial"/>
          <w:sz w:val="24"/>
          <w:szCs w:val="24"/>
        </w:rPr>
      </w:pPr>
      <w:r w:rsidRPr="00AE20EE">
        <w:rPr>
          <w:rFonts w:ascii="Arial" w:hAnsi="Arial" w:cs="Arial"/>
          <w:sz w:val="24"/>
          <w:szCs w:val="24"/>
        </w:rPr>
        <w:t>Kriminalistika</w:t>
      </w:r>
    </w:p>
    <w:p w:rsidR="00AE20EE" w:rsidRPr="00AE20EE" w:rsidRDefault="00AE20EE" w:rsidP="00AE20EE">
      <w:pPr>
        <w:ind w:left="708"/>
        <w:rPr>
          <w:rFonts w:ascii="Arial" w:hAnsi="Arial" w:cs="Arial"/>
          <w:sz w:val="24"/>
          <w:szCs w:val="24"/>
        </w:rPr>
      </w:pPr>
      <w:r w:rsidRPr="00AE20EE">
        <w:rPr>
          <w:rFonts w:ascii="Arial" w:hAnsi="Arial" w:cs="Arial"/>
          <w:sz w:val="24"/>
          <w:szCs w:val="24"/>
        </w:rPr>
        <w:t>Kriminologie</w:t>
      </w:r>
    </w:p>
    <w:p w:rsidR="00AE20EE" w:rsidRPr="00AE20EE" w:rsidRDefault="00AE20EE" w:rsidP="00AE20EE">
      <w:pPr>
        <w:ind w:left="708"/>
        <w:rPr>
          <w:rFonts w:ascii="Arial" w:hAnsi="Arial" w:cs="Arial"/>
          <w:sz w:val="24"/>
          <w:szCs w:val="24"/>
        </w:rPr>
      </w:pPr>
      <w:r w:rsidRPr="00AE20EE">
        <w:rPr>
          <w:rFonts w:ascii="Arial" w:hAnsi="Arial" w:cs="Arial"/>
          <w:sz w:val="24"/>
          <w:szCs w:val="24"/>
        </w:rPr>
        <w:t>Penologie</w:t>
      </w:r>
    </w:p>
    <w:p w:rsidR="00AE20EE" w:rsidRPr="00AE20EE" w:rsidRDefault="00AE20EE" w:rsidP="00AE20EE">
      <w:pPr>
        <w:ind w:left="708"/>
        <w:rPr>
          <w:rFonts w:ascii="Arial" w:hAnsi="Arial" w:cs="Arial"/>
          <w:sz w:val="24"/>
          <w:szCs w:val="24"/>
        </w:rPr>
      </w:pPr>
      <w:r w:rsidRPr="00AE20EE">
        <w:rPr>
          <w:rFonts w:ascii="Arial" w:hAnsi="Arial" w:cs="Arial"/>
          <w:sz w:val="24"/>
          <w:szCs w:val="24"/>
        </w:rPr>
        <w:t>Informatika</w:t>
      </w:r>
    </w:p>
    <w:p w:rsidR="00AE20EE" w:rsidRPr="00AE20EE" w:rsidRDefault="00AE20EE" w:rsidP="00AE20EE">
      <w:pPr>
        <w:ind w:left="708"/>
        <w:rPr>
          <w:rFonts w:ascii="Arial" w:hAnsi="Arial" w:cs="Arial"/>
          <w:sz w:val="24"/>
          <w:szCs w:val="24"/>
        </w:rPr>
      </w:pPr>
      <w:r w:rsidRPr="00AE20EE">
        <w:rPr>
          <w:rFonts w:ascii="Arial" w:hAnsi="Arial" w:cs="Arial"/>
          <w:sz w:val="24"/>
          <w:szCs w:val="24"/>
        </w:rPr>
        <w:t>Technika administrativy</w:t>
      </w:r>
    </w:p>
    <w:p w:rsidR="00AE20EE" w:rsidRPr="00AE20EE" w:rsidRDefault="00AE20EE" w:rsidP="00AE20EE">
      <w:pPr>
        <w:ind w:left="708"/>
        <w:rPr>
          <w:rFonts w:ascii="Arial" w:hAnsi="Arial" w:cs="Arial"/>
          <w:sz w:val="24"/>
          <w:szCs w:val="24"/>
        </w:rPr>
      </w:pPr>
      <w:r w:rsidRPr="00AE20EE">
        <w:rPr>
          <w:rFonts w:ascii="Arial" w:hAnsi="Arial" w:cs="Arial"/>
          <w:sz w:val="24"/>
          <w:szCs w:val="24"/>
        </w:rPr>
        <w:t>Integrovaný záchranný systém</w:t>
      </w:r>
    </w:p>
    <w:p w:rsidR="00AE20EE" w:rsidRPr="00AE20EE" w:rsidRDefault="00AE20EE" w:rsidP="00AE20EE">
      <w:pPr>
        <w:ind w:left="708"/>
        <w:rPr>
          <w:rFonts w:ascii="Arial" w:hAnsi="Arial" w:cs="Arial"/>
          <w:sz w:val="24"/>
          <w:szCs w:val="24"/>
        </w:rPr>
      </w:pPr>
      <w:r w:rsidRPr="00AE20EE">
        <w:rPr>
          <w:rFonts w:ascii="Arial" w:hAnsi="Arial" w:cs="Arial"/>
          <w:sz w:val="24"/>
          <w:szCs w:val="24"/>
        </w:rPr>
        <w:t>Střelecká příprava</w:t>
      </w:r>
    </w:p>
    <w:p w:rsidR="00AE20EE" w:rsidRPr="00AE20EE" w:rsidRDefault="00AE20EE" w:rsidP="00AE20EE">
      <w:pPr>
        <w:ind w:left="708"/>
        <w:rPr>
          <w:rFonts w:ascii="Arial" w:hAnsi="Arial" w:cs="Arial"/>
          <w:b/>
          <w:sz w:val="24"/>
          <w:szCs w:val="24"/>
        </w:rPr>
      </w:pPr>
    </w:p>
    <w:p w:rsidR="00AE20EE" w:rsidRPr="00AE20EE" w:rsidRDefault="00AE20EE" w:rsidP="00AE20EE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AE20EE">
        <w:rPr>
          <w:rFonts w:ascii="Arial" w:hAnsi="Arial" w:cs="Arial"/>
          <w:b/>
          <w:color w:val="FF0000"/>
          <w:sz w:val="24"/>
          <w:szCs w:val="24"/>
        </w:rPr>
        <w:t>Maturitní předměty:</w:t>
      </w:r>
    </w:p>
    <w:p w:rsidR="00AE20EE" w:rsidRPr="00AE20EE" w:rsidRDefault="00AE20EE" w:rsidP="00AE20EE">
      <w:pPr>
        <w:ind w:left="720"/>
        <w:rPr>
          <w:rFonts w:ascii="Arial" w:hAnsi="Arial" w:cs="Arial"/>
          <w:b/>
          <w:sz w:val="24"/>
          <w:szCs w:val="24"/>
        </w:rPr>
      </w:pPr>
    </w:p>
    <w:p w:rsidR="00AE20EE" w:rsidRPr="00AE20EE" w:rsidRDefault="00AE20EE" w:rsidP="00AE20EE">
      <w:pPr>
        <w:ind w:left="360"/>
        <w:rPr>
          <w:rFonts w:ascii="Arial" w:hAnsi="Arial" w:cs="Arial"/>
          <w:b/>
          <w:color w:val="008000"/>
          <w:sz w:val="24"/>
          <w:szCs w:val="24"/>
        </w:rPr>
      </w:pPr>
      <w:r w:rsidRPr="00AE20EE">
        <w:rPr>
          <w:rFonts w:ascii="Arial" w:hAnsi="Arial" w:cs="Arial"/>
          <w:b/>
          <w:color w:val="008000"/>
          <w:sz w:val="24"/>
          <w:szCs w:val="24"/>
        </w:rPr>
        <w:t>Praktická zkouška z odborných předmětů ve formě písemné práce</w:t>
      </w:r>
    </w:p>
    <w:p w:rsidR="00AE20EE" w:rsidRPr="00AE20EE" w:rsidRDefault="00AE20EE" w:rsidP="00AE20EE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E20EE">
        <w:rPr>
          <w:rFonts w:ascii="Arial" w:hAnsi="Arial" w:cs="Arial"/>
          <w:sz w:val="24"/>
          <w:szCs w:val="24"/>
        </w:rPr>
        <w:t>jedná se o jednu písemnou zkoušku, která se skládá z níže vypsaných předmětů:</w:t>
      </w:r>
    </w:p>
    <w:p w:rsidR="00AE20EE" w:rsidRPr="00AE20EE" w:rsidRDefault="00AE20EE" w:rsidP="00AE20EE">
      <w:pPr>
        <w:pStyle w:val="Odstavecseseznamem"/>
        <w:rPr>
          <w:rFonts w:ascii="Arial" w:hAnsi="Arial" w:cs="Arial"/>
          <w:sz w:val="24"/>
          <w:szCs w:val="24"/>
        </w:rPr>
      </w:pPr>
    </w:p>
    <w:p w:rsidR="00AE20EE" w:rsidRPr="00AE20EE" w:rsidRDefault="00AE20EE" w:rsidP="00AE20EE">
      <w:pPr>
        <w:ind w:left="360" w:firstLine="348"/>
        <w:rPr>
          <w:rFonts w:ascii="Arial" w:hAnsi="Arial" w:cs="Arial"/>
          <w:sz w:val="24"/>
          <w:szCs w:val="24"/>
        </w:rPr>
      </w:pPr>
      <w:r w:rsidRPr="00AE20EE">
        <w:rPr>
          <w:rFonts w:ascii="Arial" w:hAnsi="Arial" w:cs="Arial"/>
          <w:sz w:val="24"/>
          <w:szCs w:val="24"/>
        </w:rPr>
        <w:t>integrovaný záchranný systém</w:t>
      </w:r>
    </w:p>
    <w:p w:rsidR="00AE20EE" w:rsidRPr="00AE20EE" w:rsidRDefault="00AE20EE" w:rsidP="00AE20EE">
      <w:pPr>
        <w:ind w:left="360" w:firstLine="348"/>
        <w:rPr>
          <w:rFonts w:ascii="Arial" w:hAnsi="Arial" w:cs="Arial"/>
          <w:sz w:val="24"/>
          <w:szCs w:val="24"/>
        </w:rPr>
      </w:pPr>
      <w:r w:rsidRPr="00AE20EE">
        <w:rPr>
          <w:rFonts w:ascii="Arial" w:hAnsi="Arial" w:cs="Arial"/>
          <w:sz w:val="24"/>
          <w:szCs w:val="24"/>
        </w:rPr>
        <w:t>bezpečnostní činnost</w:t>
      </w:r>
    </w:p>
    <w:p w:rsidR="00AE20EE" w:rsidRDefault="00AE20EE" w:rsidP="00AE20EE">
      <w:pPr>
        <w:ind w:left="360" w:firstLine="348"/>
        <w:rPr>
          <w:rFonts w:ascii="Arial" w:hAnsi="Arial" w:cs="Arial"/>
          <w:sz w:val="24"/>
          <w:szCs w:val="24"/>
        </w:rPr>
      </w:pPr>
      <w:r w:rsidRPr="00AE20EE">
        <w:rPr>
          <w:rFonts w:ascii="Arial" w:hAnsi="Arial" w:cs="Arial"/>
          <w:sz w:val="24"/>
          <w:szCs w:val="24"/>
        </w:rPr>
        <w:t>kriminalistika</w:t>
      </w:r>
    </w:p>
    <w:p w:rsidR="00EC1F26" w:rsidRPr="00AE20EE" w:rsidRDefault="00EC1F26" w:rsidP="00AE20EE">
      <w:pPr>
        <w:ind w:left="360" w:firstLine="3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sebeobrana</w:t>
      </w:r>
    </w:p>
    <w:p w:rsidR="00AE20EE" w:rsidRPr="00AE20EE" w:rsidRDefault="00AE20EE" w:rsidP="00AE20EE">
      <w:pPr>
        <w:ind w:left="360" w:firstLine="348"/>
        <w:rPr>
          <w:rFonts w:ascii="Arial" w:hAnsi="Arial" w:cs="Arial"/>
          <w:sz w:val="24"/>
          <w:szCs w:val="24"/>
        </w:rPr>
      </w:pPr>
      <w:r w:rsidRPr="00AE20EE">
        <w:rPr>
          <w:rFonts w:ascii="Arial" w:hAnsi="Arial" w:cs="Arial"/>
          <w:sz w:val="24"/>
          <w:szCs w:val="24"/>
        </w:rPr>
        <w:t>právo</w:t>
      </w:r>
    </w:p>
    <w:p w:rsidR="00AE20EE" w:rsidRPr="00AE20EE" w:rsidRDefault="00AE20EE" w:rsidP="00AE20EE">
      <w:pPr>
        <w:ind w:left="360"/>
        <w:rPr>
          <w:rFonts w:ascii="Arial" w:hAnsi="Arial" w:cs="Arial"/>
          <w:b/>
          <w:sz w:val="24"/>
          <w:szCs w:val="24"/>
        </w:rPr>
      </w:pPr>
    </w:p>
    <w:p w:rsidR="00AE20EE" w:rsidRPr="00AE20EE" w:rsidRDefault="00AE20EE" w:rsidP="00AE20EE">
      <w:pPr>
        <w:ind w:left="360"/>
        <w:rPr>
          <w:rFonts w:ascii="Arial" w:hAnsi="Arial" w:cs="Arial"/>
          <w:b/>
          <w:color w:val="008000"/>
          <w:sz w:val="24"/>
          <w:szCs w:val="24"/>
        </w:rPr>
      </w:pPr>
      <w:r w:rsidRPr="00AE20EE">
        <w:rPr>
          <w:rFonts w:ascii="Arial" w:hAnsi="Arial" w:cs="Arial"/>
          <w:b/>
          <w:color w:val="008000"/>
          <w:sz w:val="24"/>
          <w:szCs w:val="24"/>
        </w:rPr>
        <w:t>Státní a písemná maturitní  zkouška</w:t>
      </w:r>
    </w:p>
    <w:p w:rsidR="00AE20EE" w:rsidRPr="00AE20EE" w:rsidRDefault="00AE20EE" w:rsidP="00AE20EE">
      <w:pPr>
        <w:ind w:left="360" w:firstLine="348"/>
        <w:rPr>
          <w:rFonts w:ascii="Arial" w:hAnsi="Arial" w:cs="Arial"/>
          <w:sz w:val="24"/>
          <w:szCs w:val="24"/>
        </w:rPr>
      </w:pPr>
      <w:r w:rsidRPr="00AE20EE">
        <w:rPr>
          <w:rFonts w:ascii="Arial" w:hAnsi="Arial" w:cs="Arial"/>
          <w:sz w:val="24"/>
          <w:szCs w:val="24"/>
        </w:rPr>
        <w:t>český jazyk a literatura</w:t>
      </w:r>
    </w:p>
    <w:p w:rsidR="00AE20EE" w:rsidRPr="00AE20EE" w:rsidRDefault="00AE20EE" w:rsidP="00AE20EE">
      <w:pPr>
        <w:ind w:left="360" w:firstLine="348"/>
        <w:rPr>
          <w:rFonts w:ascii="Arial" w:hAnsi="Arial" w:cs="Arial"/>
          <w:sz w:val="24"/>
          <w:szCs w:val="24"/>
        </w:rPr>
      </w:pPr>
      <w:r w:rsidRPr="00AE20EE">
        <w:rPr>
          <w:rFonts w:ascii="Arial" w:hAnsi="Arial" w:cs="Arial"/>
          <w:sz w:val="24"/>
          <w:szCs w:val="24"/>
        </w:rPr>
        <w:t xml:space="preserve">cizí jazyk </w:t>
      </w:r>
    </w:p>
    <w:p w:rsidR="00AE20EE" w:rsidRPr="00AE20EE" w:rsidRDefault="00AE20EE" w:rsidP="00AE20EE">
      <w:pPr>
        <w:ind w:left="360" w:firstLine="348"/>
        <w:rPr>
          <w:rFonts w:ascii="Arial" w:hAnsi="Arial" w:cs="Arial"/>
          <w:sz w:val="24"/>
          <w:szCs w:val="24"/>
        </w:rPr>
      </w:pPr>
      <w:r w:rsidRPr="00AE20EE">
        <w:rPr>
          <w:rFonts w:ascii="Arial" w:hAnsi="Arial" w:cs="Arial"/>
          <w:sz w:val="24"/>
          <w:szCs w:val="24"/>
        </w:rPr>
        <w:t>matematika</w:t>
      </w:r>
    </w:p>
    <w:p w:rsidR="00AE20EE" w:rsidRPr="00AE20EE" w:rsidRDefault="00AE20EE" w:rsidP="00AE20EE">
      <w:pPr>
        <w:ind w:left="360" w:firstLine="348"/>
        <w:rPr>
          <w:rFonts w:ascii="Arial" w:hAnsi="Arial" w:cs="Arial"/>
          <w:b/>
          <w:sz w:val="24"/>
          <w:szCs w:val="24"/>
        </w:rPr>
      </w:pPr>
    </w:p>
    <w:p w:rsidR="00AE20EE" w:rsidRPr="00AE20EE" w:rsidRDefault="00AE20EE" w:rsidP="00AE20EE">
      <w:pPr>
        <w:ind w:left="360"/>
        <w:rPr>
          <w:rFonts w:ascii="Arial" w:hAnsi="Arial" w:cs="Arial"/>
          <w:b/>
          <w:color w:val="008000"/>
          <w:sz w:val="24"/>
          <w:szCs w:val="24"/>
        </w:rPr>
      </w:pPr>
      <w:r w:rsidRPr="00AE20EE">
        <w:rPr>
          <w:rFonts w:ascii="Arial" w:hAnsi="Arial" w:cs="Arial"/>
          <w:b/>
          <w:color w:val="008000"/>
          <w:sz w:val="24"/>
          <w:szCs w:val="24"/>
        </w:rPr>
        <w:t>Ústní maturitní zkouška</w:t>
      </w:r>
    </w:p>
    <w:p w:rsidR="00AE20EE" w:rsidRPr="00AE20EE" w:rsidRDefault="00AE20EE" w:rsidP="00AE20EE">
      <w:pPr>
        <w:ind w:left="360" w:firstLine="348"/>
        <w:rPr>
          <w:rFonts w:ascii="Arial" w:hAnsi="Arial" w:cs="Arial"/>
          <w:sz w:val="24"/>
          <w:szCs w:val="24"/>
        </w:rPr>
      </w:pPr>
      <w:r w:rsidRPr="00AE20EE">
        <w:rPr>
          <w:rFonts w:ascii="Arial" w:hAnsi="Arial" w:cs="Arial"/>
          <w:sz w:val="24"/>
          <w:szCs w:val="24"/>
        </w:rPr>
        <w:t>český jazyk a literatura</w:t>
      </w:r>
    </w:p>
    <w:p w:rsidR="00AE20EE" w:rsidRPr="00AE20EE" w:rsidRDefault="00AE20EE" w:rsidP="00AE20EE">
      <w:pPr>
        <w:ind w:left="360" w:firstLine="348"/>
        <w:rPr>
          <w:rFonts w:ascii="Arial" w:hAnsi="Arial" w:cs="Arial"/>
          <w:sz w:val="24"/>
          <w:szCs w:val="24"/>
        </w:rPr>
      </w:pPr>
      <w:r w:rsidRPr="00AE20EE">
        <w:rPr>
          <w:rFonts w:ascii="Arial" w:hAnsi="Arial" w:cs="Arial"/>
          <w:sz w:val="24"/>
          <w:szCs w:val="24"/>
        </w:rPr>
        <w:t>cizí jazyk</w:t>
      </w:r>
    </w:p>
    <w:p w:rsidR="00AE20EE" w:rsidRPr="00AE20EE" w:rsidRDefault="00AE20EE" w:rsidP="00AE20EE">
      <w:pPr>
        <w:ind w:left="360" w:firstLine="348"/>
        <w:rPr>
          <w:rFonts w:ascii="Arial" w:hAnsi="Arial" w:cs="Arial"/>
          <w:sz w:val="24"/>
          <w:szCs w:val="24"/>
        </w:rPr>
      </w:pPr>
      <w:r w:rsidRPr="00AE20EE">
        <w:rPr>
          <w:rFonts w:ascii="Arial" w:hAnsi="Arial" w:cs="Arial"/>
          <w:sz w:val="24"/>
          <w:szCs w:val="24"/>
        </w:rPr>
        <w:t>integrovaný záchranný systém</w:t>
      </w:r>
    </w:p>
    <w:p w:rsidR="00AE20EE" w:rsidRDefault="00AE20EE" w:rsidP="00AE20EE">
      <w:pPr>
        <w:ind w:left="360" w:firstLine="348"/>
        <w:rPr>
          <w:rFonts w:ascii="Arial" w:hAnsi="Arial" w:cs="Arial"/>
          <w:sz w:val="24"/>
          <w:szCs w:val="24"/>
        </w:rPr>
      </w:pPr>
      <w:r w:rsidRPr="00AE20EE">
        <w:rPr>
          <w:rFonts w:ascii="Arial" w:hAnsi="Arial" w:cs="Arial"/>
          <w:sz w:val="24"/>
          <w:szCs w:val="24"/>
        </w:rPr>
        <w:t>právo</w:t>
      </w:r>
    </w:p>
    <w:p w:rsidR="00AE20EE" w:rsidRDefault="00AE20EE" w:rsidP="00AE20EE">
      <w:pPr>
        <w:ind w:left="360" w:firstLine="348"/>
        <w:rPr>
          <w:rFonts w:ascii="Arial" w:hAnsi="Arial" w:cs="Arial"/>
          <w:sz w:val="24"/>
          <w:szCs w:val="24"/>
        </w:rPr>
      </w:pPr>
    </w:p>
    <w:p w:rsidR="00AE20EE" w:rsidRPr="00AE20EE" w:rsidRDefault="00AE20EE" w:rsidP="00AE20EE">
      <w:pPr>
        <w:ind w:left="360" w:firstLine="348"/>
        <w:rPr>
          <w:rFonts w:ascii="Arial" w:hAnsi="Arial" w:cs="Arial"/>
          <w:sz w:val="24"/>
          <w:szCs w:val="24"/>
        </w:rPr>
      </w:pPr>
    </w:p>
    <w:p w:rsidR="00AE20EE" w:rsidRPr="00AE20EE" w:rsidRDefault="00AE20EE" w:rsidP="00AE20EE">
      <w:pPr>
        <w:ind w:left="360"/>
        <w:rPr>
          <w:rFonts w:ascii="Arial" w:hAnsi="Arial" w:cs="Arial"/>
          <w:b/>
          <w:sz w:val="24"/>
          <w:szCs w:val="24"/>
        </w:rPr>
      </w:pPr>
    </w:p>
    <w:p w:rsidR="00AE20EE" w:rsidRPr="00AE20EE" w:rsidRDefault="00AE20EE" w:rsidP="00AE20EE">
      <w:pPr>
        <w:rPr>
          <w:rFonts w:ascii="Arial" w:hAnsi="Arial" w:cs="Arial"/>
          <w:b/>
          <w:color w:val="3366FF"/>
          <w:sz w:val="24"/>
          <w:szCs w:val="24"/>
          <w:u w:val="single"/>
        </w:rPr>
      </w:pPr>
      <w:r w:rsidRPr="00AE20EE">
        <w:rPr>
          <w:rFonts w:ascii="Arial" w:hAnsi="Arial" w:cs="Arial"/>
          <w:b/>
          <w:color w:val="3366FF"/>
          <w:sz w:val="24"/>
          <w:szCs w:val="24"/>
          <w:u w:val="single"/>
        </w:rPr>
        <w:t>MOŽNOSTI UPLATNĚNÍ:</w:t>
      </w:r>
    </w:p>
    <w:p w:rsidR="00AE20EE" w:rsidRPr="00AE20EE" w:rsidRDefault="00AE20EE" w:rsidP="00AE20EE">
      <w:pPr>
        <w:ind w:left="360" w:firstLine="348"/>
        <w:rPr>
          <w:rFonts w:ascii="Arial" w:hAnsi="Arial" w:cs="Arial"/>
          <w:sz w:val="24"/>
          <w:szCs w:val="24"/>
        </w:rPr>
      </w:pPr>
    </w:p>
    <w:p w:rsidR="00AE20EE" w:rsidRPr="00AE20EE" w:rsidRDefault="00AE20EE" w:rsidP="00AE20EE">
      <w:pPr>
        <w:ind w:left="360" w:firstLine="348"/>
        <w:rPr>
          <w:rFonts w:ascii="Arial" w:hAnsi="Arial" w:cs="Arial"/>
          <w:sz w:val="24"/>
          <w:szCs w:val="24"/>
        </w:rPr>
      </w:pPr>
      <w:r w:rsidRPr="00AE20EE">
        <w:rPr>
          <w:rFonts w:ascii="Arial" w:hAnsi="Arial" w:cs="Arial"/>
          <w:sz w:val="24"/>
          <w:szCs w:val="24"/>
        </w:rPr>
        <w:t>Úspěšné dokončení vzdělání na střední škole veřejnoprávní dává absolventům možnost uplatnění ve veřejné správě (státní správě a samosprávě), speciálních orgánech silových resortů (Ministerstva vnitra ČR, Ministerstva obrany ČR, Ministerstva spravedlnosti ČR a Ministerstva financí ČR) a ve složkách Integrovaného záchranného systému na pozici středního managementu nebo obdobných funkcích podle schopností absolventa.</w:t>
      </w:r>
    </w:p>
    <w:p w:rsidR="00AE20EE" w:rsidRPr="00AE20EE" w:rsidRDefault="00AE20EE" w:rsidP="00AE20EE">
      <w:pPr>
        <w:ind w:left="360"/>
        <w:rPr>
          <w:rFonts w:ascii="Arial" w:hAnsi="Arial" w:cs="Arial"/>
          <w:sz w:val="24"/>
          <w:szCs w:val="24"/>
        </w:rPr>
      </w:pPr>
      <w:r w:rsidRPr="00AE20EE">
        <w:rPr>
          <w:rFonts w:ascii="Arial" w:hAnsi="Arial" w:cs="Arial"/>
          <w:sz w:val="24"/>
          <w:szCs w:val="24"/>
        </w:rPr>
        <w:tab/>
        <w:t>Řada absolventů střední školy veřejnoprávní úspěšně pokračuje ve vzdělávání na Vyšší odborné škole prevence kriminality a krizového řízení TRIVIS Praha, ve vzdělávacím programu „Prevence kriminality“ a „Krizové řízení“ i na vysokých školách, zejména na právních fakultách a Policejní akademie ČR.</w:t>
      </w:r>
    </w:p>
    <w:p w:rsidR="00AE20EE" w:rsidRPr="00AE20EE" w:rsidRDefault="00AE20EE" w:rsidP="00AE20EE">
      <w:pPr>
        <w:ind w:left="360"/>
        <w:rPr>
          <w:rFonts w:ascii="Arial" w:hAnsi="Arial" w:cs="Arial"/>
          <w:b/>
          <w:sz w:val="24"/>
          <w:szCs w:val="24"/>
        </w:rPr>
      </w:pPr>
    </w:p>
    <w:p w:rsidR="00AE20EE" w:rsidRPr="00AE20EE" w:rsidRDefault="00AE20EE" w:rsidP="00AE20EE">
      <w:pPr>
        <w:ind w:left="360"/>
        <w:rPr>
          <w:rFonts w:ascii="Arial" w:hAnsi="Arial" w:cs="Arial"/>
          <w:b/>
          <w:sz w:val="24"/>
          <w:szCs w:val="24"/>
        </w:rPr>
      </w:pPr>
    </w:p>
    <w:p w:rsidR="00AE20EE" w:rsidRPr="00AE20EE" w:rsidRDefault="00AE20EE" w:rsidP="00AE20EE">
      <w:pPr>
        <w:ind w:left="360"/>
        <w:rPr>
          <w:rFonts w:ascii="Arial" w:hAnsi="Arial" w:cs="Arial"/>
          <w:b/>
          <w:sz w:val="24"/>
          <w:szCs w:val="24"/>
        </w:rPr>
      </w:pPr>
    </w:p>
    <w:p w:rsidR="00AE20EE" w:rsidRPr="00AE20EE" w:rsidRDefault="00AE20EE" w:rsidP="00AE20EE">
      <w:pPr>
        <w:rPr>
          <w:rFonts w:ascii="Arial" w:hAnsi="Arial" w:cs="Arial"/>
          <w:b/>
          <w:color w:val="3366FF"/>
          <w:sz w:val="24"/>
          <w:szCs w:val="24"/>
          <w:u w:val="single"/>
        </w:rPr>
      </w:pPr>
      <w:r w:rsidRPr="00AE20EE">
        <w:rPr>
          <w:rFonts w:ascii="Arial" w:hAnsi="Arial" w:cs="Arial"/>
          <w:b/>
          <w:color w:val="3366FF"/>
          <w:sz w:val="24"/>
          <w:szCs w:val="24"/>
          <w:u w:val="single"/>
        </w:rPr>
        <w:t>ŠKOLNÉ</w:t>
      </w:r>
    </w:p>
    <w:p w:rsidR="00AE20EE" w:rsidRPr="00AE20EE" w:rsidRDefault="00AE20EE" w:rsidP="00AE20EE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E20EE">
        <w:rPr>
          <w:rFonts w:ascii="Arial" w:hAnsi="Arial" w:cs="Arial"/>
          <w:sz w:val="24"/>
          <w:szCs w:val="24"/>
        </w:rPr>
        <w:t xml:space="preserve">pro 3leté nástavbové studium v dálkové formě vzdělávání činí školné </w:t>
      </w:r>
      <w:r w:rsidR="00A428B6">
        <w:rPr>
          <w:rFonts w:ascii="Arial" w:hAnsi="Arial" w:cs="Arial"/>
          <w:sz w:val="24"/>
          <w:szCs w:val="24"/>
        </w:rPr>
        <w:t>15 </w:t>
      </w:r>
      <w:r w:rsidRPr="00AE20EE">
        <w:rPr>
          <w:rFonts w:ascii="Arial" w:hAnsi="Arial" w:cs="Arial"/>
          <w:sz w:val="24"/>
          <w:szCs w:val="24"/>
        </w:rPr>
        <w:t>000</w:t>
      </w:r>
      <w:r w:rsidR="00A428B6">
        <w:rPr>
          <w:rFonts w:ascii="Arial" w:hAnsi="Arial" w:cs="Arial"/>
          <w:sz w:val="24"/>
          <w:szCs w:val="24"/>
        </w:rPr>
        <w:t xml:space="preserve"> </w:t>
      </w:r>
      <w:r w:rsidRPr="00AE20EE">
        <w:rPr>
          <w:rFonts w:ascii="Arial" w:hAnsi="Arial" w:cs="Arial"/>
          <w:sz w:val="24"/>
          <w:szCs w:val="24"/>
        </w:rPr>
        <w:t>Kč za rok</w:t>
      </w:r>
    </w:p>
    <w:p w:rsidR="00AE20EE" w:rsidRPr="00AE20EE" w:rsidRDefault="00AE20EE" w:rsidP="00AE20EE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E20EE">
        <w:rPr>
          <w:rFonts w:ascii="Arial" w:hAnsi="Arial" w:cs="Arial"/>
          <w:sz w:val="24"/>
          <w:szCs w:val="24"/>
        </w:rPr>
        <w:t>školné je splatné ve dvou pololetních splátkách (7 </w:t>
      </w:r>
      <w:r w:rsidR="00A428B6">
        <w:rPr>
          <w:rFonts w:ascii="Arial" w:hAnsi="Arial" w:cs="Arial"/>
          <w:sz w:val="24"/>
          <w:szCs w:val="24"/>
        </w:rPr>
        <w:t>5</w:t>
      </w:r>
      <w:r w:rsidRPr="00AE20EE">
        <w:rPr>
          <w:rFonts w:ascii="Arial" w:hAnsi="Arial" w:cs="Arial"/>
          <w:sz w:val="24"/>
          <w:szCs w:val="24"/>
        </w:rPr>
        <w:t xml:space="preserve">00 Kč) – první při podpisu Smlouvy o poskytnutí úplného středního vzdělávání za úplatu, další pak vždy do </w:t>
      </w:r>
      <w:proofErr w:type="gramStart"/>
      <w:r w:rsidRPr="00AE20EE">
        <w:rPr>
          <w:rFonts w:ascii="Arial" w:hAnsi="Arial" w:cs="Arial"/>
          <w:sz w:val="24"/>
          <w:szCs w:val="24"/>
        </w:rPr>
        <w:t>28.února</w:t>
      </w:r>
      <w:proofErr w:type="gramEnd"/>
      <w:r w:rsidRPr="00AE20EE">
        <w:rPr>
          <w:rFonts w:ascii="Arial" w:hAnsi="Arial" w:cs="Arial"/>
          <w:sz w:val="24"/>
          <w:szCs w:val="24"/>
        </w:rPr>
        <w:t xml:space="preserve"> a do 30.září na další příslušný školní rok</w:t>
      </w:r>
    </w:p>
    <w:p w:rsidR="00AE20EE" w:rsidRPr="00AE20EE" w:rsidRDefault="00AE20EE" w:rsidP="00AE20EE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E20EE">
        <w:rPr>
          <w:rFonts w:ascii="Arial" w:hAnsi="Arial" w:cs="Arial"/>
          <w:sz w:val="24"/>
          <w:szCs w:val="24"/>
        </w:rPr>
        <w:t xml:space="preserve">v případě potřeby lze školné platit i v měsíčních platbách, v tomto případě je ke školnému připočten manipulační poplatek 50 </w:t>
      </w:r>
      <w:proofErr w:type="gramStart"/>
      <w:r w:rsidRPr="00AE20EE">
        <w:rPr>
          <w:rFonts w:ascii="Arial" w:hAnsi="Arial" w:cs="Arial"/>
          <w:sz w:val="24"/>
          <w:szCs w:val="24"/>
        </w:rPr>
        <w:t>Kč ( 1 </w:t>
      </w:r>
      <w:r w:rsidR="00A428B6">
        <w:rPr>
          <w:rFonts w:ascii="Arial" w:hAnsi="Arial" w:cs="Arial"/>
          <w:sz w:val="24"/>
          <w:szCs w:val="24"/>
        </w:rPr>
        <w:t>5</w:t>
      </w:r>
      <w:r w:rsidRPr="00AE20EE">
        <w:rPr>
          <w:rFonts w:ascii="Arial" w:hAnsi="Arial" w:cs="Arial"/>
          <w:sz w:val="24"/>
          <w:szCs w:val="24"/>
        </w:rPr>
        <w:t>00</w:t>
      </w:r>
      <w:proofErr w:type="gramEnd"/>
      <w:r w:rsidRPr="00AE20EE">
        <w:rPr>
          <w:rFonts w:ascii="Arial" w:hAnsi="Arial" w:cs="Arial"/>
          <w:sz w:val="24"/>
          <w:szCs w:val="24"/>
        </w:rPr>
        <w:t xml:space="preserve"> Kč školné + 50 Kč MP =  měsíční platba 1 </w:t>
      </w:r>
      <w:r w:rsidR="00A428B6">
        <w:rPr>
          <w:rFonts w:ascii="Arial" w:hAnsi="Arial" w:cs="Arial"/>
          <w:sz w:val="24"/>
          <w:szCs w:val="24"/>
        </w:rPr>
        <w:t>5</w:t>
      </w:r>
      <w:r w:rsidRPr="00AE20EE">
        <w:rPr>
          <w:rFonts w:ascii="Arial" w:hAnsi="Arial" w:cs="Arial"/>
          <w:sz w:val="24"/>
          <w:szCs w:val="24"/>
        </w:rPr>
        <w:t>50 Kč)</w:t>
      </w:r>
    </w:p>
    <w:p w:rsidR="00AE20EE" w:rsidRPr="00AE20EE" w:rsidRDefault="00AE20EE" w:rsidP="00AE20EE">
      <w:pPr>
        <w:rPr>
          <w:rFonts w:ascii="Arial" w:hAnsi="Arial" w:cs="Arial"/>
          <w:b/>
          <w:sz w:val="24"/>
          <w:szCs w:val="24"/>
        </w:rPr>
      </w:pPr>
    </w:p>
    <w:p w:rsidR="00AE20EE" w:rsidRPr="00AE20EE" w:rsidRDefault="00AE20EE" w:rsidP="00AE20EE">
      <w:pPr>
        <w:rPr>
          <w:rFonts w:ascii="Arial" w:hAnsi="Arial" w:cs="Arial"/>
          <w:b/>
          <w:sz w:val="24"/>
          <w:szCs w:val="24"/>
        </w:rPr>
      </w:pPr>
    </w:p>
    <w:p w:rsidR="00AE20EE" w:rsidRPr="00AE20EE" w:rsidRDefault="00AE20EE" w:rsidP="00AE20EE">
      <w:pPr>
        <w:rPr>
          <w:rFonts w:ascii="Arial" w:hAnsi="Arial" w:cs="Arial"/>
          <w:b/>
          <w:sz w:val="24"/>
          <w:szCs w:val="24"/>
        </w:rPr>
      </w:pPr>
    </w:p>
    <w:p w:rsidR="00AE20EE" w:rsidRPr="00AE20EE" w:rsidRDefault="00AE20EE" w:rsidP="00AE20EE">
      <w:pPr>
        <w:rPr>
          <w:rFonts w:ascii="Arial" w:hAnsi="Arial" w:cs="Arial"/>
          <w:b/>
          <w:color w:val="3366FF"/>
          <w:sz w:val="24"/>
          <w:szCs w:val="24"/>
          <w:u w:val="single"/>
        </w:rPr>
      </w:pPr>
      <w:r w:rsidRPr="00AE20EE">
        <w:rPr>
          <w:rFonts w:ascii="Arial" w:hAnsi="Arial" w:cs="Arial"/>
          <w:b/>
          <w:color w:val="3366FF"/>
          <w:sz w:val="24"/>
          <w:szCs w:val="24"/>
          <w:u w:val="single"/>
        </w:rPr>
        <w:t>PŘIJÍMACÍ ŘÍZENÍ</w:t>
      </w:r>
    </w:p>
    <w:p w:rsidR="00AE20EE" w:rsidRPr="00AE20EE" w:rsidRDefault="00AE20EE" w:rsidP="00AE20EE">
      <w:pPr>
        <w:ind w:firstLine="708"/>
        <w:rPr>
          <w:rFonts w:ascii="Arial" w:hAnsi="Arial" w:cs="Arial"/>
          <w:sz w:val="24"/>
          <w:szCs w:val="24"/>
        </w:rPr>
      </w:pPr>
    </w:p>
    <w:p w:rsidR="00AE20EE" w:rsidRPr="00AE20EE" w:rsidRDefault="00AE20EE" w:rsidP="00AE20EE">
      <w:pPr>
        <w:ind w:firstLine="708"/>
        <w:rPr>
          <w:rFonts w:ascii="Arial" w:hAnsi="Arial" w:cs="Arial"/>
          <w:sz w:val="24"/>
          <w:szCs w:val="24"/>
        </w:rPr>
      </w:pPr>
      <w:r w:rsidRPr="00AE20EE">
        <w:rPr>
          <w:rFonts w:ascii="Arial" w:hAnsi="Arial" w:cs="Arial"/>
          <w:sz w:val="24"/>
          <w:szCs w:val="24"/>
        </w:rPr>
        <w:t>K přijímacímu řízení jsou všichni uchazeči pozváni písemně na základě došlých přihlášek ke vzdělávání. K přihlášce je nutno přiložit ověřenou kopii výučního listu. Pokud uchazeč do doby podání přihlášky výuční list neobdržel, předloží jej dodatečně při podpisu smlouvy.</w:t>
      </w:r>
    </w:p>
    <w:p w:rsidR="00AE20EE" w:rsidRPr="00AE20EE" w:rsidRDefault="00AE20EE" w:rsidP="00AE20EE">
      <w:pPr>
        <w:rPr>
          <w:rFonts w:ascii="Arial" w:hAnsi="Arial" w:cs="Arial"/>
          <w:b/>
          <w:sz w:val="24"/>
          <w:szCs w:val="24"/>
        </w:rPr>
      </w:pPr>
      <w:r w:rsidRPr="00AE20EE">
        <w:rPr>
          <w:rFonts w:ascii="Arial" w:hAnsi="Arial" w:cs="Arial"/>
          <w:b/>
          <w:sz w:val="24"/>
          <w:szCs w:val="24"/>
        </w:rPr>
        <w:t>Termíny přijímacího řízení jsou zveřejňovány aktuálně na stránkách školy.</w:t>
      </w:r>
    </w:p>
    <w:p w:rsidR="00AE20EE" w:rsidRPr="00AE20EE" w:rsidRDefault="00AE20EE" w:rsidP="00AE20EE">
      <w:pPr>
        <w:rPr>
          <w:rFonts w:ascii="Arial" w:hAnsi="Arial" w:cs="Arial"/>
          <w:b/>
          <w:sz w:val="24"/>
          <w:szCs w:val="24"/>
        </w:rPr>
      </w:pPr>
    </w:p>
    <w:p w:rsidR="00AE20EE" w:rsidRPr="00AE20EE" w:rsidRDefault="00AE20EE" w:rsidP="00AE20EE">
      <w:pPr>
        <w:rPr>
          <w:rFonts w:ascii="Arial" w:hAnsi="Arial" w:cs="Arial"/>
          <w:b/>
          <w:sz w:val="24"/>
          <w:szCs w:val="24"/>
        </w:rPr>
      </w:pPr>
    </w:p>
    <w:p w:rsidR="00AE20EE" w:rsidRPr="00AE20EE" w:rsidRDefault="00AE20EE" w:rsidP="00AE20EE">
      <w:pPr>
        <w:rPr>
          <w:rFonts w:ascii="Arial" w:hAnsi="Arial" w:cs="Arial"/>
          <w:b/>
          <w:sz w:val="24"/>
          <w:szCs w:val="24"/>
        </w:rPr>
      </w:pPr>
    </w:p>
    <w:p w:rsidR="00AE20EE" w:rsidRPr="00AE20EE" w:rsidRDefault="00AE20EE" w:rsidP="00AE20EE">
      <w:pPr>
        <w:rPr>
          <w:rFonts w:ascii="Arial" w:hAnsi="Arial" w:cs="Arial"/>
          <w:b/>
          <w:color w:val="3366FF"/>
          <w:sz w:val="24"/>
          <w:szCs w:val="24"/>
          <w:u w:val="single"/>
        </w:rPr>
      </w:pPr>
      <w:r w:rsidRPr="00AE20EE">
        <w:rPr>
          <w:rFonts w:ascii="Arial" w:hAnsi="Arial" w:cs="Arial"/>
          <w:b/>
          <w:color w:val="3366FF"/>
          <w:sz w:val="24"/>
          <w:szCs w:val="24"/>
          <w:u w:val="single"/>
        </w:rPr>
        <w:t>KONTAKT</w:t>
      </w:r>
    </w:p>
    <w:p w:rsidR="00AE20EE" w:rsidRPr="00AE20EE" w:rsidRDefault="00AE20EE" w:rsidP="00AE20EE">
      <w:pPr>
        <w:rPr>
          <w:rFonts w:ascii="Arial" w:hAnsi="Arial" w:cs="Arial"/>
          <w:b/>
          <w:sz w:val="24"/>
          <w:szCs w:val="24"/>
        </w:rPr>
      </w:pPr>
      <w:r w:rsidRPr="00AE20EE">
        <w:rPr>
          <w:rFonts w:ascii="Arial" w:hAnsi="Arial" w:cs="Arial"/>
          <w:b/>
          <w:sz w:val="24"/>
          <w:szCs w:val="24"/>
        </w:rPr>
        <w:t xml:space="preserve">adresa školy: </w:t>
      </w:r>
      <w:r w:rsidRPr="00AE20EE">
        <w:rPr>
          <w:rFonts w:ascii="Arial" w:hAnsi="Arial" w:cs="Arial"/>
          <w:sz w:val="24"/>
          <w:szCs w:val="24"/>
        </w:rPr>
        <w:t>Hovorčovická 1281/11, 182 Praha 8</w:t>
      </w:r>
    </w:p>
    <w:p w:rsidR="00AE20EE" w:rsidRPr="00AE20EE" w:rsidRDefault="00AE20EE" w:rsidP="00AE20EE">
      <w:pPr>
        <w:rPr>
          <w:rFonts w:ascii="Arial" w:hAnsi="Arial" w:cs="Arial"/>
          <w:sz w:val="24"/>
          <w:szCs w:val="24"/>
        </w:rPr>
      </w:pPr>
      <w:r w:rsidRPr="00AE20EE">
        <w:rPr>
          <w:rFonts w:ascii="Arial" w:hAnsi="Arial" w:cs="Arial"/>
          <w:b/>
          <w:sz w:val="24"/>
          <w:szCs w:val="24"/>
        </w:rPr>
        <w:t xml:space="preserve">ředitel školy: </w:t>
      </w:r>
      <w:r w:rsidRPr="00AE20EE">
        <w:rPr>
          <w:rFonts w:ascii="Arial" w:hAnsi="Arial" w:cs="Arial"/>
          <w:sz w:val="24"/>
          <w:szCs w:val="24"/>
        </w:rPr>
        <w:t xml:space="preserve">Mgr. </w:t>
      </w:r>
      <w:r w:rsidR="00AE1211">
        <w:rPr>
          <w:rFonts w:ascii="Arial" w:hAnsi="Arial" w:cs="Arial"/>
          <w:sz w:val="24"/>
          <w:szCs w:val="24"/>
        </w:rPr>
        <w:t>Jan Dalecký</w:t>
      </w:r>
    </w:p>
    <w:p w:rsidR="00AE20EE" w:rsidRPr="00AE20EE" w:rsidRDefault="00AE20EE" w:rsidP="00AE20EE">
      <w:pPr>
        <w:rPr>
          <w:rFonts w:ascii="Arial" w:hAnsi="Arial" w:cs="Arial"/>
          <w:sz w:val="24"/>
          <w:szCs w:val="24"/>
        </w:rPr>
      </w:pPr>
      <w:r w:rsidRPr="00AE20EE">
        <w:rPr>
          <w:rFonts w:ascii="Arial" w:hAnsi="Arial" w:cs="Arial"/>
          <w:b/>
          <w:sz w:val="24"/>
          <w:szCs w:val="24"/>
        </w:rPr>
        <w:t>sekretariát DNS</w:t>
      </w:r>
      <w:r w:rsidRPr="00AE20EE">
        <w:rPr>
          <w:rFonts w:ascii="Arial" w:hAnsi="Arial" w:cs="Arial"/>
          <w:sz w:val="24"/>
          <w:szCs w:val="24"/>
        </w:rPr>
        <w:t xml:space="preserve">: </w:t>
      </w:r>
      <w:r w:rsidR="00EC1F26">
        <w:rPr>
          <w:rFonts w:ascii="Arial" w:hAnsi="Arial" w:cs="Arial"/>
          <w:sz w:val="24"/>
          <w:szCs w:val="24"/>
        </w:rPr>
        <w:t>Veronika Janovská</w:t>
      </w:r>
    </w:p>
    <w:p w:rsidR="00AE20EE" w:rsidRPr="00AE20EE" w:rsidRDefault="00AE20EE" w:rsidP="00AE20EE">
      <w:pPr>
        <w:rPr>
          <w:rFonts w:ascii="Arial" w:hAnsi="Arial" w:cs="Arial"/>
          <w:sz w:val="24"/>
          <w:szCs w:val="24"/>
        </w:rPr>
      </w:pPr>
      <w:r w:rsidRPr="00AE20EE">
        <w:rPr>
          <w:rFonts w:ascii="Arial" w:hAnsi="Arial" w:cs="Arial"/>
          <w:b/>
          <w:sz w:val="24"/>
          <w:szCs w:val="24"/>
        </w:rPr>
        <w:t>e-mail</w:t>
      </w:r>
      <w:r w:rsidRPr="00AE20EE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Pr="00AE20EE">
          <w:rPr>
            <w:rStyle w:val="Hypertextovodkaz"/>
            <w:rFonts w:ascii="Arial" w:hAnsi="Arial" w:cs="Arial"/>
            <w:sz w:val="24"/>
            <w:szCs w:val="24"/>
          </w:rPr>
          <w:t>dalkove@trivis.cz</w:t>
        </w:r>
      </w:hyperlink>
    </w:p>
    <w:p w:rsidR="00AE20EE" w:rsidRPr="00AE20EE" w:rsidRDefault="00AE20EE" w:rsidP="00AE20EE">
      <w:pPr>
        <w:rPr>
          <w:rFonts w:ascii="Arial" w:hAnsi="Arial" w:cs="Arial"/>
          <w:sz w:val="24"/>
          <w:szCs w:val="24"/>
        </w:rPr>
      </w:pPr>
      <w:r w:rsidRPr="00AE20EE">
        <w:rPr>
          <w:rFonts w:ascii="Arial" w:hAnsi="Arial" w:cs="Arial"/>
          <w:b/>
          <w:sz w:val="24"/>
          <w:szCs w:val="24"/>
        </w:rPr>
        <w:t>web:</w:t>
      </w:r>
      <w:r w:rsidRPr="00AE20EE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Pr="00AE20EE">
          <w:rPr>
            <w:rStyle w:val="Hypertextovodkaz"/>
            <w:rFonts w:ascii="Arial" w:hAnsi="Arial" w:cs="Arial"/>
            <w:sz w:val="24"/>
            <w:szCs w:val="24"/>
          </w:rPr>
          <w:t>http://www.trivispraha.cz/dalkove-studium</w:t>
        </w:r>
      </w:hyperlink>
      <w:r w:rsidRPr="00AE20EE">
        <w:rPr>
          <w:rFonts w:ascii="Arial" w:hAnsi="Arial" w:cs="Arial"/>
          <w:sz w:val="24"/>
          <w:szCs w:val="24"/>
        </w:rPr>
        <w:t xml:space="preserve"> </w:t>
      </w:r>
    </w:p>
    <w:p w:rsidR="00AE20EE" w:rsidRPr="00AE20EE" w:rsidRDefault="00AE20EE" w:rsidP="00AE20EE">
      <w:pPr>
        <w:rPr>
          <w:rFonts w:ascii="Arial" w:hAnsi="Arial" w:cs="Arial"/>
          <w:sz w:val="24"/>
          <w:szCs w:val="24"/>
        </w:rPr>
      </w:pPr>
      <w:r w:rsidRPr="00AE20EE">
        <w:rPr>
          <w:rFonts w:ascii="Arial" w:hAnsi="Arial" w:cs="Arial"/>
          <w:b/>
          <w:sz w:val="24"/>
          <w:szCs w:val="24"/>
        </w:rPr>
        <w:t>tel.:</w:t>
      </w:r>
      <w:r w:rsidRPr="00AE20EE">
        <w:rPr>
          <w:rFonts w:ascii="Arial" w:hAnsi="Arial" w:cs="Arial"/>
          <w:sz w:val="24"/>
          <w:szCs w:val="24"/>
        </w:rPr>
        <w:t xml:space="preserve"> 283 910 398</w:t>
      </w:r>
    </w:p>
    <w:p w:rsidR="00AE20EE" w:rsidRPr="00AE20EE" w:rsidRDefault="00AE20EE" w:rsidP="00AE20EE">
      <w:pPr>
        <w:rPr>
          <w:rFonts w:ascii="Arial" w:hAnsi="Arial" w:cs="Arial"/>
          <w:b/>
          <w:sz w:val="24"/>
          <w:szCs w:val="24"/>
        </w:rPr>
      </w:pPr>
      <w:r w:rsidRPr="00AE20EE">
        <w:rPr>
          <w:rFonts w:ascii="Arial" w:hAnsi="Arial" w:cs="Arial"/>
          <w:b/>
          <w:sz w:val="24"/>
          <w:szCs w:val="24"/>
        </w:rPr>
        <w:t>mob.:</w:t>
      </w:r>
      <w:r w:rsidR="00EC1F26">
        <w:rPr>
          <w:rFonts w:ascii="Arial" w:hAnsi="Arial" w:cs="Arial"/>
          <w:sz w:val="24"/>
          <w:szCs w:val="24"/>
        </w:rPr>
        <w:t xml:space="preserve"> 606 058 204</w:t>
      </w:r>
      <w:bookmarkStart w:id="0" w:name="_GoBack"/>
      <w:bookmarkEnd w:id="0"/>
    </w:p>
    <w:p w:rsidR="00AE20EE" w:rsidRPr="00BB7D98" w:rsidRDefault="00AE20EE">
      <w:pPr>
        <w:rPr>
          <w:rFonts w:ascii="Arial" w:hAnsi="Arial" w:cs="Arial"/>
          <w:b/>
          <w:sz w:val="24"/>
          <w:szCs w:val="24"/>
        </w:rPr>
      </w:pPr>
    </w:p>
    <w:sectPr w:rsidR="00AE20EE" w:rsidRPr="00BB7D98" w:rsidSect="00AE20EE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D0502"/>
    <w:multiLevelType w:val="hybridMultilevel"/>
    <w:tmpl w:val="5B94A57E"/>
    <w:lvl w:ilvl="0" w:tplc="A3600B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0EE"/>
    <w:rsid w:val="00A428B6"/>
    <w:rsid w:val="00AE1211"/>
    <w:rsid w:val="00AE20EE"/>
    <w:rsid w:val="00B162B1"/>
    <w:rsid w:val="00BB7D5D"/>
    <w:rsid w:val="00BB7D98"/>
    <w:rsid w:val="00C14F42"/>
    <w:rsid w:val="00C552BC"/>
    <w:rsid w:val="00EC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2228A"/>
  <w15:docId w15:val="{59F3954F-FF42-40BA-AAD7-45D0C4D3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20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E20E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E20EE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AE20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ivispraha.cz/dalkove-studium" TargetMode="External"/><Relationship Id="rId5" Type="http://schemas.openxmlformats.org/officeDocument/2006/relationships/hyperlink" Target="mailto:dalkove@trivi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TRIVIS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Zwnzgerová</dc:creator>
  <cp:lastModifiedBy>Janovska, Veronika</cp:lastModifiedBy>
  <cp:revision>2</cp:revision>
  <dcterms:created xsi:type="dcterms:W3CDTF">2024-11-26T11:22:00Z</dcterms:created>
  <dcterms:modified xsi:type="dcterms:W3CDTF">2024-11-26T11:22:00Z</dcterms:modified>
</cp:coreProperties>
</file>