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EE" w:rsidRPr="00AE20EE" w:rsidRDefault="00AE20EE" w:rsidP="00AE20EE">
      <w:pPr>
        <w:jc w:val="center"/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INFORMACE – DÁLKOVÉ NÁSTAVBOVÉ STUDIUM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FORMA VZDĚLÁVÁNÍ:</w:t>
      </w: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3leté nástavbové studium v dálkové formě vzdělávání</w:t>
      </w:r>
    </w:p>
    <w:p w:rsidR="00AE20EE" w:rsidRPr="00AE20EE" w:rsidRDefault="00AE20EE" w:rsidP="009209EA">
      <w:pPr>
        <w:ind w:left="708"/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určené pro absolventy SOU s délkou vzdělávání minimálně 3 roky – je organizováno formou 24 jednodenních studijních soustředění, zpravidla po dvou v každém měsíci (celkem 220 konzultačních hodin vždy v měsících září – červen);</w:t>
      </w:r>
    </w:p>
    <w:p w:rsidR="00AE20EE" w:rsidRPr="00AE20EE" w:rsidRDefault="00AE20EE" w:rsidP="009209EA">
      <w:pPr>
        <w:jc w:val="both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UČEBNÍ PLÁN:</w:t>
      </w: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Všeobecné vzdělávací předměty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český jazyk a literatura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cizí jazyk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matematika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společenský základ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psychologie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pedagogika</w:t>
      </w: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Odborné předměty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Právo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Bezpečnostní činnost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Kriminalistika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Kriminologie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Penologie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Informatika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Technika administrativy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Integrovaný záchranný systém</w:t>
      </w:r>
    </w:p>
    <w:p w:rsidR="00AE20EE" w:rsidRPr="00AE20EE" w:rsidRDefault="00AE20EE" w:rsidP="00AE20EE">
      <w:pPr>
        <w:ind w:left="70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Střelecká příprava</w:t>
      </w:r>
    </w:p>
    <w:p w:rsidR="00AE20EE" w:rsidRPr="00AE20EE" w:rsidRDefault="00AE20EE" w:rsidP="00AE20EE">
      <w:pPr>
        <w:ind w:left="708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color w:val="FF0000"/>
          <w:sz w:val="24"/>
          <w:szCs w:val="24"/>
        </w:rPr>
        <w:t>Maturitní předměty:</w:t>
      </w:r>
    </w:p>
    <w:p w:rsidR="00AE20EE" w:rsidRPr="00AE20EE" w:rsidRDefault="00AE20EE" w:rsidP="00AE20EE">
      <w:pPr>
        <w:ind w:left="72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color w:val="008000"/>
          <w:sz w:val="24"/>
          <w:szCs w:val="24"/>
        </w:rPr>
      </w:pPr>
      <w:r w:rsidRPr="00AE20EE">
        <w:rPr>
          <w:rFonts w:ascii="Arial" w:hAnsi="Arial" w:cs="Arial"/>
          <w:b/>
          <w:color w:val="008000"/>
          <w:sz w:val="24"/>
          <w:szCs w:val="24"/>
        </w:rPr>
        <w:t>Praktická zkouška z odborných předmětů ve formě písemné práce</w:t>
      </w:r>
    </w:p>
    <w:p w:rsidR="00AE20EE" w:rsidRPr="00AE20EE" w:rsidRDefault="00AE20EE" w:rsidP="00AE20E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jedná se o jednu písemnou zkoušku, která se skládá z níže vypsaných předmětů:</w:t>
      </w:r>
    </w:p>
    <w:p w:rsidR="00AE20EE" w:rsidRPr="00AE20EE" w:rsidRDefault="00AE20EE" w:rsidP="00AE20EE">
      <w:pPr>
        <w:pStyle w:val="Odstavecseseznamem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integrovaný záchranný systém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bezpečnostní činnost</w:t>
      </w:r>
    </w:p>
    <w:p w:rsid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kriminalistika</w:t>
      </w:r>
    </w:p>
    <w:p w:rsidR="00EC1F26" w:rsidRPr="00AE20EE" w:rsidRDefault="00EC1F26" w:rsidP="00AE20EE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sebeobrana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právo</w:t>
      </w: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color w:val="008000"/>
          <w:sz w:val="24"/>
          <w:szCs w:val="24"/>
        </w:rPr>
      </w:pPr>
      <w:r w:rsidRPr="00AE20EE">
        <w:rPr>
          <w:rFonts w:ascii="Arial" w:hAnsi="Arial" w:cs="Arial"/>
          <w:b/>
          <w:color w:val="008000"/>
          <w:sz w:val="24"/>
          <w:szCs w:val="24"/>
        </w:rPr>
        <w:t>Státní a písemná maturitní  zkouška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český jazyk a literatura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 xml:space="preserve">cizí jazyk </w:t>
      </w:r>
      <w:r w:rsidR="00753A54">
        <w:rPr>
          <w:rFonts w:ascii="Arial" w:hAnsi="Arial" w:cs="Arial"/>
          <w:sz w:val="24"/>
          <w:szCs w:val="24"/>
        </w:rPr>
        <w:t xml:space="preserve">nebo </w:t>
      </w:r>
      <w:r w:rsidRPr="00AE20EE">
        <w:rPr>
          <w:rFonts w:ascii="Arial" w:hAnsi="Arial" w:cs="Arial"/>
          <w:sz w:val="24"/>
          <w:szCs w:val="24"/>
        </w:rPr>
        <w:t>matematika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color w:val="008000"/>
          <w:sz w:val="24"/>
          <w:szCs w:val="24"/>
        </w:rPr>
      </w:pPr>
      <w:r w:rsidRPr="00AE20EE">
        <w:rPr>
          <w:rFonts w:ascii="Arial" w:hAnsi="Arial" w:cs="Arial"/>
          <w:b/>
          <w:color w:val="008000"/>
          <w:sz w:val="24"/>
          <w:szCs w:val="24"/>
        </w:rPr>
        <w:t>Ústní maturitní zkouška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český jazyk a literatura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cizí jazyk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integrovaný záchranný systém</w:t>
      </w:r>
    </w:p>
    <w:p w:rsid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právo</w:t>
      </w:r>
    </w:p>
    <w:p w:rsid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MOŽNOSTI UPLATNĚNÍ:</w:t>
      </w:r>
    </w:p>
    <w:p w:rsidR="00AE20EE" w:rsidRPr="00AE20EE" w:rsidRDefault="00AE20EE" w:rsidP="00AE20EE">
      <w:pPr>
        <w:ind w:left="360" w:firstLine="348"/>
        <w:rPr>
          <w:rFonts w:ascii="Arial" w:hAnsi="Arial" w:cs="Arial"/>
          <w:sz w:val="24"/>
          <w:szCs w:val="24"/>
        </w:rPr>
      </w:pPr>
    </w:p>
    <w:p w:rsidR="00AE20EE" w:rsidRDefault="00AE20EE" w:rsidP="009209EA">
      <w:pPr>
        <w:ind w:left="360"/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Úspěšné dokončení vzdělání na střední škole veřejnoprávní dává absolventům možnost uplatnění ve veřejné správě (státní správě a samosprávě), speciálních orgánech silových resortů (Ministerstva vnitra ČR, Ministerstva obrany ČR, Ministerstva spravedlnosti ČR a Ministerstva financí ČR) a ve složkách Integrovaného záchranného systému na pozici středního managementu nebo obdobných funkcích podle schopností absolventa.</w:t>
      </w:r>
    </w:p>
    <w:p w:rsidR="009209EA" w:rsidRPr="00AE20EE" w:rsidRDefault="009209EA" w:rsidP="009209E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E20EE" w:rsidRPr="00AE20EE" w:rsidRDefault="00AE20EE" w:rsidP="009209EA">
      <w:pPr>
        <w:ind w:left="360"/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Řada absolventů střední školy veřejnoprávní úspěšně pokračuje ve vzdělávání na Vyšší odborné škole prevence kriminality a krizového řízení TRIVIS Praha, ve vzdělávacím programu „Prevence kriminality“ a „Krizové řízení“ i na vysokých školách, zejména na právních fakultách a Policejní akademie ČR.</w:t>
      </w: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ind w:left="360"/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ŠKOLNÉ</w:t>
      </w:r>
    </w:p>
    <w:p w:rsidR="00AE20EE" w:rsidRPr="00AE20EE" w:rsidRDefault="00AE20EE" w:rsidP="009209E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 xml:space="preserve">pro 3leté nástavbové studium v dálkové formě vzdělávání činí školné </w:t>
      </w:r>
      <w:r w:rsidR="00A428B6">
        <w:rPr>
          <w:rFonts w:ascii="Arial" w:hAnsi="Arial" w:cs="Arial"/>
          <w:sz w:val="24"/>
          <w:szCs w:val="24"/>
        </w:rPr>
        <w:t>15 </w:t>
      </w:r>
      <w:r w:rsidRPr="00AE20EE">
        <w:rPr>
          <w:rFonts w:ascii="Arial" w:hAnsi="Arial" w:cs="Arial"/>
          <w:sz w:val="24"/>
          <w:szCs w:val="24"/>
        </w:rPr>
        <w:t>000</w:t>
      </w:r>
      <w:r w:rsidR="00A428B6">
        <w:rPr>
          <w:rFonts w:ascii="Arial" w:hAnsi="Arial" w:cs="Arial"/>
          <w:sz w:val="24"/>
          <w:szCs w:val="24"/>
        </w:rPr>
        <w:t xml:space="preserve"> </w:t>
      </w:r>
      <w:r w:rsidRPr="00AE20EE">
        <w:rPr>
          <w:rFonts w:ascii="Arial" w:hAnsi="Arial" w:cs="Arial"/>
          <w:sz w:val="24"/>
          <w:szCs w:val="24"/>
        </w:rPr>
        <w:t>Kč za rok</w:t>
      </w:r>
    </w:p>
    <w:p w:rsidR="00AE20EE" w:rsidRPr="00AE20EE" w:rsidRDefault="00AE20EE" w:rsidP="009209E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školné je splatné ve dvou pololetních splátkách (7 </w:t>
      </w:r>
      <w:r w:rsidR="00A428B6">
        <w:rPr>
          <w:rFonts w:ascii="Arial" w:hAnsi="Arial" w:cs="Arial"/>
          <w:sz w:val="24"/>
          <w:szCs w:val="24"/>
        </w:rPr>
        <w:t>5</w:t>
      </w:r>
      <w:r w:rsidRPr="00AE20EE">
        <w:rPr>
          <w:rFonts w:ascii="Arial" w:hAnsi="Arial" w:cs="Arial"/>
          <w:sz w:val="24"/>
          <w:szCs w:val="24"/>
        </w:rPr>
        <w:t>00 Kč) – první při podpisu Smlouvy o poskytnutí úplného středního vzdělávání za úplatu, další pak vždy do 28.</w:t>
      </w:r>
      <w:r w:rsidR="009209EA">
        <w:rPr>
          <w:rFonts w:ascii="Arial" w:hAnsi="Arial" w:cs="Arial"/>
          <w:sz w:val="24"/>
          <w:szCs w:val="24"/>
        </w:rPr>
        <w:t xml:space="preserve"> </w:t>
      </w:r>
      <w:r w:rsidRPr="00AE20EE">
        <w:rPr>
          <w:rFonts w:ascii="Arial" w:hAnsi="Arial" w:cs="Arial"/>
          <w:sz w:val="24"/>
          <w:szCs w:val="24"/>
        </w:rPr>
        <w:t xml:space="preserve">února a do </w:t>
      </w:r>
      <w:proofErr w:type="gramStart"/>
      <w:r w:rsidRPr="00AE20EE">
        <w:rPr>
          <w:rFonts w:ascii="Arial" w:hAnsi="Arial" w:cs="Arial"/>
          <w:sz w:val="24"/>
          <w:szCs w:val="24"/>
        </w:rPr>
        <w:t>30.září</w:t>
      </w:r>
      <w:proofErr w:type="gramEnd"/>
      <w:r w:rsidRPr="00AE20EE">
        <w:rPr>
          <w:rFonts w:ascii="Arial" w:hAnsi="Arial" w:cs="Arial"/>
          <w:sz w:val="24"/>
          <w:szCs w:val="24"/>
        </w:rPr>
        <w:t xml:space="preserve"> na další příslušný školní rok</w:t>
      </w:r>
    </w:p>
    <w:p w:rsidR="00AE20EE" w:rsidRPr="00AE20EE" w:rsidRDefault="00AE20EE" w:rsidP="009209E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v případě potřeby lze školné platit i v měsíčních platbách, v tomto případě je ke školnému připočten manipulační poplatek 50 Kč (1 </w:t>
      </w:r>
      <w:r w:rsidR="00A428B6">
        <w:rPr>
          <w:rFonts w:ascii="Arial" w:hAnsi="Arial" w:cs="Arial"/>
          <w:sz w:val="24"/>
          <w:szCs w:val="24"/>
        </w:rPr>
        <w:t>5</w:t>
      </w:r>
      <w:r w:rsidRPr="00AE20EE">
        <w:rPr>
          <w:rFonts w:ascii="Arial" w:hAnsi="Arial" w:cs="Arial"/>
          <w:sz w:val="24"/>
          <w:szCs w:val="24"/>
        </w:rPr>
        <w:t>00 Kč školné + 50 Kč MP =  měsíční platba 1 </w:t>
      </w:r>
      <w:r w:rsidR="00A428B6">
        <w:rPr>
          <w:rFonts w:ascii="Arial" w:hAnsi="Arial" w:cs="Arial"/>
          <w:sz w:val="24"/>
          <w:szCs w:val="24"/>
        </w:rPr>
        <w:t>5</w:t>
      </w:r>
      <w:r w:rsidRPr="00AE20EE">
        <w:rPr>
          <w:rFonts w:ascii="Arial" w:hAnsi="Arial" w:cs="Arial"/>
          <w:sz w:val="24"/>
          <w:szCs w:val="24"/>
        </w:rPr>
        <w:t>50 Kč)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PŘIJÍMACÍ ŘÍZENÍ</w:t>
      </w:r>
    </w:p>
    <w:p w:rsidR="00AE20EE" w:rsidRPr="00AE20EE" w:rsidRDefault="00AE20EE" w:rsidP="00AE20EE">
      <w:pPr>
        <w:ind w:firstLine="708"/>
        <w:rPr>
          <w:rFonts w:ascii="Arial" w:hAnsi="Arial" w:cs="Arial"/>
          <w:sz w:val="24"/>
          <w:szCs w:val="24"/>
        </w:rPr>
      </w:pPr>
    </w:p>
    <w:p w:rsidR="00AE20EE" w:rsidRPr="00AE20EE" w:rsidRDefault="00AE20EE" w:rsidP="009209EA">
      <w:pPr>
        <w:jc w:val="both"/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sz w:val="24"/>
          <w:szCs w:val="24"/>
        </w:rPr>
        <w:t>K přijímacímu řízení jsou všichni uchazeči pozváni písemně na základě došlých přihlášek ke vzdělávání. K přihlášce je nutno přiložit ověřenou kopii výučního listu. Pokud uchazeč do doby podání přihlášky výuční list neobdržel, předloží jej dodatečně při podpisu smlouvy.</w:t>
      </w:r>
    </w:p>
    <w:p w:rsidR="00AE20EE" w:rsidRPr="00AE20EE" w:rsidRDefault="009209EA" w:rsidP="009209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Podmínky a termíny</w:t>
      </w:r>
      <w:r w:rsidR="00AE20EE" w:rsidRPr="00AE20EE">
        <w:rPr>
          <w:rFonts w:ascii="Arial" w:hAnsi="Arial" w:cs="Arial"/>
          <w:b/>
          <w:sz w:val="24"/>
          <w:szCs w:val="24"/>
        </w:rPr>
        <w:t xml:space="preserve"> přijímacího řízení jsou zveřejňov</w:t>
      </w:r>
      <w:r>
        <w:rPr>
          <w:rFonts w:ascii="Arial" w:hAnsi="Arial" w:cs="Arial"/>
          <w:b/>
          <w:sz w:val="24"/>
          <w:szCs w:val="24"/>
        </w:rPr>
        <w:t xml:space="preserve">ány aktuálně na stránkách školy – </w:t>
      </w:r>
      <w:hyperlink r:id="rId5" w:history="1">
        <w:r w:rsidRPr="009209EA">
          <w:rPr>
            <w:rStyle w:val="Hypertextovodkaz"/>
            <w:rFonts w:ascii="Arial" w:hAnsi="Arial" w:cs="Arial"/>
            <w:b/>
            <w:sz w:val="24"/>
            <w:szCs w:val="24"/>
          </w:rPr>
          <w:t>web dálkové</w:t>
        </w:r>
      </w:hyperlink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</w:p>
    <w:p w:rsidR="00AE20EE" w:rsidRPr="00AE20EE" w:rsidRDefault="00AE20EE" w:rsidP="00AE20EE">
      <w:pPr>
        <w:rPr>
          <w:rFonts w:ascii="Arial" w:hAnsi="Arial" w:cs="Arial"/>
          <w:b/>
          <w:color w:val="3366FF"/>
          <w:sz w:val="24"/>
          <w:szCs w:val="24"/>
          <w:u w:val="single"/>
        </w:rPr>
      </w:pPr>
      <w:r w:rsidRPr="00AE20EE">
        <w:rPr>
          <w:rFonts w:ascii="Arial" w:hAnsi="Arial" w:cs="Arial"/>
          <w:b/>
          <w:color w:val="3366FF"/>
          <w:sz w:val="24"/>
          <w:szCs w:val="24"/>
          <w:u w:val="single"/>
        </w:rPr>
        <w:t>KONTAKT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 xml:space="preserve">adresa školy: </w:t>
      </w:r>
      <w:r w:rsidRPr="00AE20EE">
        <w:rPr>
          <w:rFonts w:ascii="Arial" w:hAnsi="Arial" w:cs="Arial"/>
          <w:sz w:val="24"/>
          <w:szCs w:val="24"/>
        </w:rPr>
        <w:t>Hovorčovická 1281/11, 182 Praha 8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 xml:space="preserve">ředitel školy: </w:t>
      </w:r>
      <w:r w:rsidR="00753A54">
        <w:rPr>
          <w:rFonts w:ascii="Arial" w:hAnsi="Arial" w:cs="Arial"/>
          <w:sz w:val="24"/>
          <w:szCs w:val="24"/>
        </w:rPr>
        <w:t xml:space="preserve">PaedDr. </w:t>
      </w:r>
      <w:proofErr w:type="gramStart"/>
      <w:r w:rsidR="00753A54">
        <w:rPr>
          <w:rFonts w:ascii="Arial" w:hAnsi="Arial" w:cs="Arial"/>
          <w:sz w:val="24"/>
          <w:szCs w:val="24"/>
        </w:rPr>
        <w:t>et</w:t>
      </w:r>
      <w:proofErr w:type="gramEnd"/>
      <w:r w:rsidR="00753A54">
        <w:rPr>
          <w:rFonts w:ascii="Arial" w:hAnsi="Arial" w:cs="Arial"/>
          <w:sz w:val="24"/>
          <w:szCs w:val="24"/>
        </w:rPr>
        <w:t xml:space="preserve"> Mgr. et Bc.</w:t>
      </w:r>
      <w:r w:rsidRPr="00AE20EE">
        <w:rPr>
          <w:rFonts w:ascii="Arial" w:hAnsi="Arial" w:cs="Arial"/>
          <w:sz w:val="24"/>
          <w:szCs w:val="24"/>
        </w:rPr>
        <w:t xml:space="preserve"> </w:t>
      </w:r>
      <w:r w:rsidR="00AE1211">
        <w:rPr>
          <w:rFonts w:ascii="Arial" w:hAnsi="Arial" w:cs="Arial"/>
          <w:sz w:val="24"/>
          <w:szCs w:val="24"/>
        </w:rPr>
        <w:t>Jan Dalecký</w:t>
      </w:r>
      <w:r w:rsidR="00753A54">
        <w:rPr>
          <w:rFonts w:ascii="Arial" w:hAnsi="Arial" w:cs="Arial"/>
          <w:sz w:val="24"/>
          <w:szCs w:val="24"/>
        </w:rPr>
        <w:t>, MBA, D. Ed.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sekretariát DNS</w:t>
      </w:r>
      <w:r w:rsidRPr="00AE20EE">
        <w:rPr>
          <w:rFonts w:ascii="Arial" w:hAnsi="Arial" w:cs="Arial"/>
          <w:sz w:val="24"/>
          <w:szCs w:val="24"/>
        </w:rPr>
        <w:t xml:space="preserve">: </w:t>
      </w:r>
      <w:r w:rsidR="00EC1F26">
        <w:rPr>
          <w:rFonts w:ascii="Arial" w:hAnsi="Arial" w:cs="Arial"/>
          <w:sz w:val="24"/>
          <w:szCs w:val="24"/>
        </w:rPr>
        <w:t>Veronika Janovská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e-mail</w:t>
      </w:r>
      <w:r w:rsidRPr="00AE20EE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AE20EE">
          <w:rPr>
            <w:rStyle w:val="Hypertextovodkaz"/>
            <w:rFonts w:ascii="Arial" w:hAnsi="Arial" w:cs="Arial"/>
            <w:sz w:val="24"/>
            <w:szCs w:val="24"/>
          </w:rPr>
          <w:t>dalkove@trivis.cz</w:t>
        </w:r>
      </w:hyperlink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web:</w:t>
      </w:r>
      <w:r w:rsidRPr="00AE20E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AE20EE">
          <w:rPr>
            <w:rStyle w:val="Hypertextovodkaz"/>
            <w:rFonts w:ascii="Arial" w:hAnsi="Arial" w:cs="Arial"/>
            <w:sz w:val="24"/>
            <w:szCs w:val="24"/>
          </w:rPr>
          <w:t>http://www.trivispraha.cz/dalkove-studium</w:t>
        </w:r>
      </w:hyperlink>
      <w:r w:rsidRPr="00AE20EE">
        <w:rPr>
          <w:rFonts w:ascii="Arial" w:hAnsi="Arial" w:cs="Arial"/>
          <w:sz w:val="24"/>
          <w:szCs w:val="24"/>
        </w:rPr>
        <w:t xml:space="preserve"> </w:t>
      </w:r>
    </w:p>
    <w:p w:rsidR="00AE20EE" w:rsidRPr="00AE20EE" w:rsidRDefault="00AE20EE" w:rsidP="00AE20EE">
      <w:pPr>
        <w:rPr>
          <w:rFonts w:ascii="Arial" w:hAnsi="Arial" w:cs="Arial"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tel.:</w:t>
      </w:r>
      <w:r w:rsidRPr="00AE20EE">
        <w:rPr>
          <w:rFonts w:ascii="Arial" w:hAnsi="Arial" w:cs="Arial"/>
          <w:sz w:val="24"/>
          <w:szCs w:val="24"/>
        </w:rPr>
        <w:t xml:space="preserve"> 283 910 398</w:t>
      </w:r>
    </w:p>
    <w:p w:rsidR="00AE20EE" w:rsidRPr="00AE20EE" w:rsidRDefault="00AE20EE" w:rsidP="00AE20EE">
      <w:pPr>
        <w:rPr>
          <w:rFonts w:ascii="Arial" w:hAnsi="Arial" w:cs="Arial"/>
          <w:b/>
          <w:sz w:val="24"/>
          <w:szCs w:val="24"/>
        </w:rPr>
      </w:pPr>
      <w:r w:rsidRPr="00AE20EE">
        <w:rPr>
          <w:rFonts w:ascii="Arial" w:hAnsi="Arial" w:cs="Arial"/>
          <w:b/>
          <w:sz w:val="24"/>
          <w:szCs w:val="24"/>
        </w:rPr>
        <w:t>mob.:</w:t>
      </w:r>
      <w:r w:rsidR="00EC1F26">
        <w:rPr>
          <w:rFonts w:ascii="Arial" w:hAnsi="Arial" w:cs="Arial"/>
          <w:sz w:val="24"/>
          <w:szCs w:val="24"/>
        </w:rPr>
        <w:t xml:space="preserve"> 606 058 204</w:t>
      </w:r>
    </w:p>
    <w:p w:rsidR="00AE20EE" w:rsidRPr="00BB7D98" w:rsidRDefault="00AE20EE">
      <w:pPr>
        <w:rPr>
          <w:rFonts w:ascii="Arial" w:hAnsi="Arial" w:cs="Arial"/>
          <w:b/>
          <w:sz w:val="24"/>
          <w:szCs w:val="24"/>
        </w:rPr>
      </w:pPr>
    </w:p>
    <w:sectPr w:rsidR="00AE20EE" w:rsidRPr="00BB7D98" w:rsidSect="00AE20E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0502"/>
    <w:multiLevelType w:val="hybridMultilevel"/>
    <w:tmpl w:val="5B94A57E"/>
    <w:lvl w:ilvl="0" w:tplc="A3600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EE"/>
    <w:rsid w:val="00720191"/>
    <w:rsid w:val="00753A54"/>
    <w:rsid w:val="009209EA"/>
    <w:rsid w:val="00A428B6"/>
    <w:rsid w:val="00AE1211"/>
    <w:rsid w:val="00AE20EE"/>
    <w:rsid w:val="00B162B1"/>
    <w:rsid w:val="00BB7D5D"/>
    <w:rsid w:val="00BB7D98"/>
    <w:rsid w:val="00C14F42"/>
    <w:rsid w:val="00C552BC"/>
    <w:rsid w:val="00E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B6A5"/>
  <w15:docId w15:val="{59F3954F-FF42-40BA-AAD7-45D0C4D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20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20E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E2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vispraha.cz/dalkove-stud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kove@trivis.cz" TargetMode="External"/><Relationship Id="rId5" Type="http://schemas.openxmlformats.org/officeDocument/2006/relationships/hyperlink" Target="https://www.trivispraha.cz/pro-uchazece/prijimaci-rizeni-dalkoveho-nastavboveho-stud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Zwnzgerová</dc:creator>
  <cp:lastModifiedBy>Zwanzgerova, Pavla</cp:lastModifiedBy>
  <cp:revision>2</cp:revision>
  <dcterms:created xsi:type="dcterms:W3CDTF">2026-01-15T10:10:00Z</dcterms:created>
  <dcterms:modified xsi:type="dcterms:W3CDTF">2026-01-15T10:10:00Z</dcterms:modified>
</cp:coreProperties>
</file>