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020" w:rsidRPr="00593020" w:rsidRDefault="00593020" w:rsidP="00593020">
      <w:pPr>
        <w:jc w:val="center"/>
        <w:rPr>
          <w:b/>
          <w:sz w:val="36"/>
        </w:rPr>
      </w:pPr>
      <w:r w:rsidRPr="00593020">
        <w:rPr>
          <w:b/>
          <w:sz w:val="36"/>
        </w:rPr>
        <w:t>PROHLÁŠENÍ ZAMĚSTNANCE O STUDIU A DOPLNĚNÍ ODBORNÉ KVALIFIKACE</w:t>
      </w:r>
    </w:p>
    <w:p w:rsidR="00593020" w:rsidRPr="00DF5EC3" w:rsidRDefault="00593020" w:rsidP="00593020">
      <w:pPr>
        <w:jc w:val="center"/>
        <w:rPr>
          <w:b/>
        </w:rPr>
      </w:pPr>
      <w:r w:rsidRPr="00DF5EC3">
        <w:rPr>
          <w:b/>
        </w:rPr>
        <w:t>(dle § 22 odst. 7 zákona č. 563/2004 Sb., o pedagogických pracovnících)</w:t>
      </w:r>
    </w:p>
    <w:p w:rsidR="00593020" w:rsidRDefault="00593020" w:rsidP="00062690">
      <w:pPr>
        <w:jc w:val="both"/>
        <w:rPr>
          <w:rStyle w:val="Siln"/>
        </w:rPr>
      </w:pPr>
    </w:p>
    <w:p w:rsidR="00593020" w:rsidRDefault="00593020" w:rsidP="00097032">
      <w:pPr>
        <w:jc w:val="both"/>
      </w:pPr>
      <w:r>
        <w:t xml:space="preserve">Pro učitele, kteří ještě nemají požadovanou kvalifikaci, ale studují, se používá </w:t>
      </w:r>
      <w:r>
        <w:rPr>
          <w:rStyle w:val="Siln"/>
        </w:rPr>
        <w:t>výjimka podle zákona č. 563/2004 Sb.</w:t>
      </w:r>
      <w:r>
        <w:t xml:space="preserve">. Ministerstvo ani inspekce </w:t>
      </w:r>
      <w:r>
        <w:rPr>
          <w:rStyle w:val="Siln"/>
        </w:rPr>
        <w:t>neposkytují žádný oficiální formulář</w:t>
      </w:r>
      <w:r>
        <w:t xml:space="preserve">, takže školy běžně používají </w:t>
      </w:r>
      <w:r>
        <w:rPr>
          <w:rStyle w:val="Siln"/>
        </w:rPr>
        <w:t>vlastní jednoduchý vzor potvrzení/čestného prohlášení</w:t>
      </w:r>
      <w:r>
        <w:t xml:space="preserve">, že zaměstnanec studuje a splní kvalifikaci v zákonné lhůtě. </w:t>
      </w:r>
    </w:p>
    <w:p w:rsidR="00593020" w:rsidRPr="00593020" w:rsidRDefault="00593020" w:rsidP="00097032">
      <w:pPr>
        <w:spacing w:before="100" w:beforeAutospacing="1" w:after="100" w:afterAutospacing="1" w:line="240" w:lineRule="auto"/>
        <w:jc w:val="both"/>
        <w:outlineLvl w:val="0"/>
        <w:rPr>
          <w:rFonts w:eastAsia="Times New Roman" w:cstheme="minorHAnsi"/>
          <w:b/>
          <w:bCs/>
          <w:kern w:val="36"/>
          <w:sz w:val="32"/>
          <w:szCs w:val="48"/>
          <w:u w:val="single"/>
          <w:lang w:eastAsia="cs-CZ"/>
        </w:rPr>
      </w:pPr>
      <w:r w:rsidRPr="00593020">
        <w:rPr>
          <w:rFonts w:eastAsia="Times New Roman" w:cstheme="minorHAnsi"/>
          <w:b/>
          <w:bCs/>
          <w:kern w:val="36"/>
          <w:sz w:val="32"/>
          <w:szCs w:val="48"/>
          <w:u w:val="single"/>
          <w:lang w:eastAsia="cs-CZ"/>
        </w:rPr>
        <w:t>Proč je tento dokument potřeba?</w:t>
      </w:r>
    </w:p>
    <w:p w:rsidR="00062690" w:rsidRPr="00062690" w:rsidRDefault="00062690" w:rsidP="0009703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sz w:val="24"/>
          <w:szCs w:val="24"/>
          <w:lang w:eastAsia="cs-CZ"/>
        </w:rPr>
        <w:t>J</w:t>
      </w:r>
      <w:r w:rsidRPr="00062690">
        <w:rPr>
          <w:rFonts w:eastAsia="Times New Roman" w:cstheme="minorHAnsi"/>
          <w:b/>
          <w:bCs/>
          <w:sz w:val="24"/>
          <w:szCs w:val="24"/>
          <w:lang w:eastAsia="cs-CZ"/>
        </w:rPr>
        <w:t>eden společný formulář</w:t>
      </w:r>
      <w:r w:rsidRPr="00062690">
        <w:rPr>
          <w:rFonts w:eastAsia="Times New Roman" w:cstheme="minorHAnsi"/>
          <w:sz w:val="24"/>
          <w:szCs w:val="24"/>
          <w:lang w:eastAsia="cs-CZ"/>
        </w:rPr>
        <w:t xml:space="preserve"> pro obě varianty (tj. pro učitele cizích jazyků i pro učitele jiných předmětů) je nejen možný, ale dokonce praktický. Školy to tak běžně dělají.</w:t>
      </w:r>
    </w:p>
    <w:p w:rsidR="00062690" w:rsidRPr="00062690" w:rsidRDefault="00062690" w:rsidP="0009703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062690">
        <w:rPr>
          <w:rFonts w:eastAsia="Times New Roman" w:cstheme="minorHAnsi"/>
          <w:sz w:val="24"/>
          <w:szCs w:val="24"/>
          <w:lang w:eastAsia="cs-CZ"/>
        </w:rPr>
        <w:t xml:space="preserve">Stačí, aby formulář obsahoval </w:t>
      </w:r>
      <w:r w:rsidRPr="00062690">
        <w:rPr>
          <w:rFonts w:eastAsia="Times New Roman" w:cstheme="minorHAnsi"/>
          <w:b/>
          <w:bCs/>
          <w:sz w:val="24"/>
          <w:szCs w:val="24"/>
          <w:lang w:eastAsia="cs-CZ"/>
        </w:rPr>
        <w:t>univerzální formulace</w:t>
      </w:r>
      <w:r w:rsidRPr="00062690">
        <w:rPr>
          <w:rFonts w:eastAsia="Times New Roman" w:cstheme="minorHAnsi"/>
          <w:sz w:val="24"/>
          <w:szCs w:val="24"/>
          <w:lang w:eastAsia="cs-CZ"/>
        </w:rPr>
        <w:t xml:space="preserve"> a odkazoval na příslušné paragrafy zákona č. 563/2004 Sb. tak, aby pokryl:</w:t>
      </w:r>
    </w:p>
    <w:p w:rsidR="00062690" w:rsidRPr="00062690" w:rsidRDefault="00062690" w:rsidP="0009703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062690">
        <w:rPr>
          <w:rFonts w:eastAsia="Times New Roman" w:cstheme="minorHAnsi"/>
          <w:b/>
          <w:bCs/>
          <w:sz w:val="24"/>
          <w:szCs w:val="24"/>
          <w:lang w:eastAsia="cs-CZ"/>
        </w:rPr>
        <w:t>§ 22 odst. 7</w:t>
      </w:r>
      <w:r w:rsidRPr="00062690">
        <w:rPr>
          <w:rFonts w:eastAsia="Times New Roman" w:cstheme="minorHAnsi"/>
          <w:sz w:val="24"/>
          <w:szCs w:val="24"/>
          <w:lang w:eastAsia="cs-CZ"/>
        </w:rPr>
        <w:t xml:space="preserve"> – </w:t>
      </w:r>
      <w:r w:rsidRPr="00062690">
        <w:rPr>
          <w:rFonts w:eastAsia="Times New Roman" w:cstheme="minorHAnsi"/>
          <w:sz w:val="24"/>
          <w:szCs w:val="24"/>
          <w:lang w:eastAsia="cs-CZ"/>
        </w:rPr>
        <w:t>učitel nemá kvalifikaci pro výuku cizího jazyka</w:t>
      </w:r>
    </w:p>
    <w:p w:rsidR="00062690" w:rsidRPr="00062690" w:rsidRDefault="00062690" w:rsidP="0009703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062690">
        <w:rPr>
          <w:rFonts w:eastAsia="Times New Roman" w:cstheme="minorHAnsi"/>
          <w:b/>
          <w:bCs/>
          <w:sz w:val="24"/>
          <w:szCs w:val="24"/>
          <w:lang w:eastAsia="cs-CZ"/>
        </w:rPr>
        <w:t>§ 9a</w:t>
      </w:r>
      <w:r w:rsidRPr="00062690">
        <w:rPr>
          <w:rFonts w:eastAsia="Times New Roman" w:cstheme="minorHAnsi"/>
          <w:sz w:val="24"/>
          <w:szCs w:val="24"/>
          <w:lang w:eastAsia="cs-CZ"/>
        </w:rPr>
        <w:t xml:space="preserve"> – když ředitel uznává předpoklad odborné kvalifikace</w:t>
      </w:r>
    </w:p>
    <w:p w:rsidR="00062690" w:rsidRPr="00062690" w:rsidRDefault="00062690" w:rsidP="0009703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062690">
        <w:rPr>
          <w:rFonts w:eastAsia="Times New Roman" w:cstheme="minorHAnsi"/>
          <w:b/>
          <w:bCs/>
          <w:sz w:val="24"/>
          <w:szCs w:val="24"/>
          <w:lang w:eastAsia="cs-CZ"/>
        </w:rPr>
        <w:t>§ 22 odst. 11</w:t>
      </w:r>
      <w:r w:rsidRPr="00062690">
        <w:rPr>
          <w:rFonts w:eastAsia="Times New Roman" w:cstheme="minorHAnsi"/>
          <w:sz w:val="24"/>
          <w:szCs w:val="24"/>
          <w:lang w:eastAsia="cs-CZ"/>
        </w:rPr>
        <w:t xml:space="preserve"> – když škola nemůže zajistit kvalifikovaného učitele</w:t>
      </w:r>
    </w:p>
    <w:p w:rsidR="00060D19" w:rsidRDefault="00060D19" w:rsidP="00060D19">
      <w:pPr>
        <w:pStyle w:val="Nadpis2"/>
        <w:rPr>
          <w:rFonts w:asciiTheme="minorHAnsi" w:eastAsia="Times New Roman" w:hAnsiTheme="minorHAnsi" w:cstheme="minorHAnsi"/>
          <w:b/>
          <w:bCs/>
          <w:color w:val="auto"/>
          <w:sz w:val="28"/>
          <w:szCs w:val="24"/>
          <w:highlight w:val="yellow"/>
          <w:lang w:eastAsia="cs-CZ"/>
        </w:rPr>
      </w:pPr>
    </w:p>
    <w:p w:rsidR="00060D19" w:rsidRPr="00060D19" w:rsidRDefault="00060D19" w:rsidP="00060D19">
      <w:pPr>
        <w:pStyle w:val="Nadpis2"/>
        <w:rPr>
          <w:rFonts w:asciiTheme="minorHAnsi" w:hAnsiTheme="minorHAnsi" w:cstheme="minorHAnsi"/>
        </w:rPr>
      </w:pPr>
      <w:r w:rsidRPr="00060D19">
        <w:rPr>
          <w:rFonts w:asciiTheme="minorHAnsi" w:eastAsia="Times New Roman" w:hAnsiTheme="minorHAnsi" w:cstheme="minorHAnsi"/>
          <w:b/>
          <w:bCs/>
          <w:color w:val="auto"/>
          <w:sz w:val="28"/>
          <w:szCs w:val="24"/>
          <w:highlight w:val="yellow"/>
          <w:lang w:eastAsia="cs-CZ"/>
        </w:rPr>
        <w:t>§ 22 odst. 7</w:t>
      </w:r>
      <w:r w:rsidRPr="00062690">
        <w:rPr>
          <w:rFonts w:asciiTheme="minorHAnsi" w:eastAsia="Times New Roman" w:hAnsiTheme="minorHAnsi" w:cstheme="minorHAnsi"/>
          <w:color w:val="auto"/>
          <w:sz w:val="28"/>
          <w:szCs w:val="24"/>
          <w:lang w:eastAsia="cs-CZ"/>
        </w:rPr>
        <w:t xml:space="preserve"> </w:t>
      </w:r>
    </w:p>
    <w:p w:rsidR="00060D19" w:rsidRPr="00060D19" w:rsidRDefault="00060D19" w:rsidP="00060D19">
      <w:pPr>
        <w:pStyle w:val="Normlnweb"/>
        <w:rPr>
          <w:rFonts w:asciiTheme="minorHAnsi" w:hAnsiTheme="minorHAnsi" w:cstheme="minorHAnsi"/>
        </w:rPr>
      </w:pPr>
      <w:r w:rsidRPr="00060D19">
        <w:rPr>
          <w:rFonts w:asciiTheme="minorHAnsi" w:hAnsiTheme="minorHAnsi" w:cstheme="minorHAnsi"/>
        </w:rPr>
        <w:t xml:space="preserve">Škola potřebuje učitele angličtiny. </w:t>
      </w:r>
      <w:proofErr w:type="gramStart"/>
      <w:r w:rsidRPr="00060D19">
        <w:rPr>
          <w:rFonts w:asciiTheme="minorHAnsi" w:hAnsiTheme="minorHAnsi" w:cstheme="minorHAnsi"/>
        </w:rPr>
        <w:t>Přihlásí</w:t>
      </w:r>
      <w:proofErr w:type="gramEnd"/>
      <w:r w:rsidRPr="00060D19">
        <w:rPr>
          <w:rFonts w:asciiTheme="minorHAnsi" w:hAnsiTheme="minorHAnsi" w:cstheme="minorHAnsi"/>
        </w:rPr>
        <w:t xml:space="preserve"> se uchazeč, </w:t>
      </w:r>
      <w:proofErr w:type="gramStart"/>
      <w:r w:rsidRPr="00060D19">
        <w:rPr>
          <w:rFonts w:asciiTheme="minorHAnsi" w:hAnsiTheme="minorHAnsi" w:cstheme="minorHAnsi"/>
        </w:rPr>
        <w:t>který:</w:t>
      </w:r>
      <w:proofErr w:type="gramEnd"/>
    </w:p>
    <w:p w:rsidR="00060D19" w:rsidRPr="00060D19" w:rsidRDefault="00060D19" w:rsidP="00060D19">
      <w:pPr>
        <w:pStyle w:val="Normlnweb"/>
        <w:numPr>
          <w:ilvl w:val="0"/>
          <w:numId w:val="11"/>
        </w:numPr>
        <w:rPr>
          <w:rFonts w:asciiTheme="minorHAnsi" w:hAnsiTheme="minorHAnsi" w:cstheme="minorHAnsi"/>
        </w:rPr>
      </w:pPr>
      <w:r w:rsidRPr="00060D19">
        <w:rPr>
          <w:rFonts w:asciiTheme="minorHAnsi" w:hAnsiTheme="minorHAnsi" w:cstheme="minorHAnsi"/>
        </w:rPr>
        <w:t xml:space="preserve">má </w:t>
      </w:r>
      <w:r w:rsidRPr="00060D19">
        <w:rPr>
          <w:rStyle w:val="Siln"/>
          <w:rFonts w:asciiTheme="minorHAnsi" w:hAnsiTheme="minorHAnsi" w:cstheme="minorHAnsi"/>
        </w:rPr>
        <w:t>bakalářské vzdělání</w:t>
      </w:r>
      <w:r w:rsidRPr="00060D19">
        <w:rPr>
          <w:rFonts w:asciiTheme="minorHAnsi" w:hAnsiTheme="minorHAnsi" w:cstheme="minorHAnsi"/>
        </w:rPr>
        <w:t xml:space="preserve"> v jiném oboru (např. Mezinárodní vztahy),</w:t>
      </w:r>
    </w:p>
    <w:p w:rsidR="00060D19" w:rsidRPr="00060D19" w:rsidRDefault="00060D19" w:rsidP="00060D19">
      <w:pPr>
        <w:pStyle w:val="Normlnweb"/>
        <w:numPr>
          <w:ilvl w:val="0"/>
          <w:numId w:val="11"/>
        </w:numPr>
        <w:rPr>
          <w:rFonts w:asciiTheme="minorHAnsi" w:hAnsiTheme="minorHAnsi" w:cstheme="minorHAnsi"/>
        </w:rPr>
      </w:pPr>
      <w:r w:rsidRPr="00060D19">
        <w:rPr>
          <w:rStyle w:val="Siln"/>
          <w:rFonts w:asciiTheme="minorHAnsi" w:hAnsiTheme="minorHAnsi" w:cstheme="minorHAnsi"/>
        </w:rPr>
        <w:t>studuje navazující magisterské učitelství anglického jazyka</w:t>
      </w:r>
      <w:r w:rsidRPr="00060D19">
        <w:rPr>
          <w:rFonts w:asciiTheme="minorHAnsi" w:hAnsiTheme="minorHAnsi" w:cstheme="minorHAnsi"/>
        </w:rPr>
        <w:t>,</w:t>
      </w:r>
    </w:p>
    <w:p w:rsidR="00060D19" w:rsidRPr="00060D19" w:rsidRDefault="00060D19" w:rsidP="00060D19">
      <w:pPr>
        <w:pStyle w:val="Normlnweb"/>
        <w:numPr>
          <w:ilvl w:val="0"/>
          <w:numId w:val="11"/>
        </w:numPr>
        <w:rPr>
          <w:rFonts w:asciiTheme="minorHAnsi" w:hAnsiTheme="minorHAnsi" w:cstheme="minorHAnsi"/>
        </w:rPr>
      </w:pPr>
      <w:r w:rsidRPr="00060D19">
        <w:rPr>
          <w:rFonts w:asciiTheme="minorHAnsi" w:hAnsiTheme="minorHAnsi" w:cstheme="minorHAnsi"/>
        </w:rPr>
        <w:t xml:space="preserve">ještě </w:t>
      </w:r>
      <w:r w:rsidRPr="00060D19">
        <w:rPr>
          <w:rStyle w:val="Siln"/>
          <w:rFonts w:asciiTheme="minorHAnsi" w:hAnsiTheme="minorHAnsi" w:cstheme="minorHAnsi"/>
        </w:rPr>
        <w:t>nesplňuje kvalifikaci</w:t>
      </w:r>
      <w:r w:rsidRPr="00060D19">
        <w:rPr>
          <w:rFonts w:asciiTheme="minorHAnsi" w:hAnsiTheme="minorHAnsi" w:cstheme="minorHAnsi"/>
        </w:rPr>
        <w:t xml:space="preserve"> podle zákona (nemá Mgr. + pedagogickou část).</w:t>
      </w:r>
    </w:p>
    <w:p w:rsidR="00060D19" w:rsidRPr="00060D19" w:rsidRDefault="00060D19" w:rsidP="00060D19">
      <w:pPr>
        <w:pStyle w:val="Nadpis2"/>
        <w:rPr>
          <w:rFonts w:asciiTheme="minorHAnsi" w:hAnsiTheme="minorHAnsi" w:cstheme="minorHAnsi"/>
          <w:color w:val="auto"/>
        </w:rPr>
      </w:pPr>
      <w:r w:rsidRPr="00060D19">
        <w:rPr>
          <w:rStyle w:val="Siln"/>
          <w:rFonts w:asciiTheme="minorHAnsi" w:hAnsiTheme="minorHAnsi" w:cstheme="minorHAnsi"/>
          <w:b w:val="0"/>
          <w:bCs w:val="0"/>
          <w:color w:val="auto"/>
        </w:rPr>
        <w:t xml:space="preserve">Řešení podle § 22 </w:t>
      </w:r>
      <w:proofErr w:type="gramStart"/>
      <w:r w:rsidRPr="00060D19">
        <w:rPr>
          <w:rStyle w:val="Siln"/>
          <w:rFonts w:asciiTheme="minorHAnsi" w:hAnsiTheme="minorHAnsi" w:cstheme="minorHAnsi"/>
          <w:b w:val="0"/>
          <w:bCs w:val="0"/>
          <w:color w:val="auto"/>
        </w:rPr>
        <w:t>odst. 7:</w:t>
      </w:r>
      <w:proofErr w:type="gramEnd"/>
    </w:p>
    <w:p w:rsidR="00060D19" w:rsidRPr="00060D19" w:rsidRDefault="00060D19" w:rsidP="00060D19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  <w:r w:rsidRPr="00060D19">
        <w:rPr>
          <w:rFonts w:asciiTheme="minorHAnsi" w:hAnsiTheme="minorHAnsi" w:cstheme="minorHAnsi"/>
        </w:rPr>
        <w:t>Škola ho může zaměstnat jako učitele angličtiny, protože:</w:t>
      </w:r>
    </w:p>
    <w:p w:rsidR="00060D19" w:rsidRPr="00060D19" w:rsidRDefault="00060D19" w:rsidP="00060D19">
      <w:pPr>
        <w:pStyle w:val="Normln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060D19">
        <w:rPr>
          <w:rStyle w:val="Siln"/>
          <w:rFonts w:asciiTheme="minorHAnsi" w:hAnsiTheme="minorHAnsi" w:cstheme="minorHAnsi"/>
        </w:rPr>
        <w:t>prokazatelně studuje</w:t>
      </w:r>
      <w:r w:rsidRPr="00060D19">
        <w:rPr>
          <w:rFonts w:asciiTheme="minorHAnsi" w:hAnsiTheme="minorHAnsi" w:cstheme="minorHAnsi"/>
        </w:rPr>
        <w:t xml:space="preserve"> obor, který vede k získání kvalifikace,</w:t>
      </w:r>
    </w:p>
    <w:p w:rsidR="00060D19" w:rsidRPr="00060D19" w:rsidRDefault="00060D19" w:rsidP="00060D19">
      <w:pPr>
        <w:pStyle w:val="Normln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060D19">
        <w:rPr>
          <w:rFonts w:asciiTheme="minorHAnsi" w:hAnsiTheme="minorHAnsi" w:cstheme="minorHAnsi"/>
        </w:rPr>
        <w:t xml:space="preserve">studium probíhá </w:t>
      </w:r>
      <w:r w:rsidRPr="00060D19">
        <w:rPr>
          <w:rStyle w:val="Siln"/>
          <w:rFonts w:asciiTheme="minorHAnsi" w:hAnsiTheme="minorHAnsi" w:cstheme="minorHAnsi"/>
        </w:rPr>
        <w:t>bez zbytečného odkladu</w:t>
      </w:r>
      <w:r w:rsidRPr="00060D19">
        <w:rPr>
          <w:rFonts w:asciiTheme="minorHAnsi" w:hAnsiTheme="minorHAnsi" w:cstheme="minorHAnsi"/>
        </w:rPr>
        <w:t>,</w:t>
      </w:r>
    </w:p>
    <w:p w:rsidR="00060D19" w:rsidRDefault="00060D19" w:rsidP="00060D19">
      <w:pPr>
        <w:pStyle w:val="Normln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060D19">
        <w:rPr>
          <w:rFonts w:asciiTheme="minorHAnsi" w:hAnsiTheme="minorHAnsi" w:cstheme="minorHAnsi"/>
        </w:rPr>
        <w:t xml:space="preserve">jde o </w:t>
      </w:r>
      <w:r w:rsidRPr="00060D19">
        <w:rPr>
          <w:rStyle w:val="Siln"/>
          <w:rFonts w:asciiTheme="minorHAnsi" w:hAnsiTheme="minorHAnsi" w:cstheme="minorHAnsi"/>
        </w:rPr>
        <w:t>cizí jazyk</w:t>
      </w:r>
      <w:r w:rsidRPr="00060D19">
        <w:rPr>
          <w:rFonts w:asciiTheme="minorHAnsi" w:hAnsiTheme="minorHAnsi" w:cstheme="minorHAnsi"/>
        </w:rPr>
        <w:t>, na který se tato výjimka vztahuje.</w:t>
      </w:r>
    </w:p>
    <w:p w:rsidR="00060D19" w:rsidRPr="00060D19" w:rsidRDefault="00060D19" w:rsidP="00060D19">
      <w:pPr>
        <w:pStyle w:val="Normlnweb"/>
        <w:spacing w:before="0" w:beforeAutospacing="0" w:after="0" w:afterAutospacing="0"/>
        <w:ind w:left="720"/>
        <w:rPr>
          <w:rFonts w:asciiTheme="minorHAnsi" w:hAnsiTheme="minorHAnsi" w:cstheme="minorHAnsi"/>
        </w:rPr>
      </w:pPr>
      <w:bookmarkStart w:id="0" w:name="_GoBack"/>
      <w:bookmarkEnd w:id="0"/>
    </w:p>
    <w:p w:rsidR="00060D19" w:rsidRPr="00060D19" w:rsidRDefault="00060D19" w:rsidP="00060D19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  <w:r w:rsidRPr="00060D19">
        <w:rPr>
          <w:rFonts w:asciiTheme="minorHAnsi" w:hAnsiTheme="minorHAnsi" w:cstheme="minorHAnsi"/>
        </w:rPr>
        <w:t>Škola si od něj vyžádá:</w:t>
      </w:r>
    </w:p>
    <w:p w:rsidR="00060D19" w:rsidRPr="00060D19" w:rsidRDefault="00060D19" w:rsidP="00060D19">
      <w:pPr>
        <w:pStyle w:val="Normlnweb"/>
        <w:numPr>
          <w:ilvl w:val="0"/>
          <w:numId w:val="13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060D19">
        <w:rPr>
          <w:rStyle w:val="Siln"/>
          <w:rFonts w:asciiTheme="minorHAnsi" w:hAnsiTheme="minorHAnsi" w:cstheme="minorHAnsi"/>
        </w:rPr>
        <w:t>potvrzení o studiu</w:t>
      </w:r>
      <w:r w:rsidRPr="00060D19">
        <w:rPr>
          <w:rFonts w:asciiTheme="minorHAnsi" w:hAnsiTheme="minorHAnsi" w:cstheme="minorHAnsi"/>
        </w:rPr>
        <w:t>,</w:t>
      </w:r>
    </w:p>
    <w:p w:rsidR="00060D19" w:rsidRPr="00060D19" w:rsidRDefault="00060D19" w:rsidP="00060D19">
      <w:pPr>
        <w:pStyle w:val="Normlnweb"/>
        <w:numPr>
          <w:ilvl w:val="0"/>
          <w:numId w:val="13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060D19">
        <w:rPr>
          <w:rStyle w:val="Siln"/>
          <w:rFonts w:asciiTheme="minorHAnsi" w:hAnsiTheme="minorHAnsi" w:cstheme="minorHAnsi"/>
        </w:rPr>
        <w:t>prohlášení</w:t>
      </w:r>
      <w:r w:rsidRPr="00060D19">
        <w:rPr>
          <w:rFonts w:asciiTheme="minorHAnsi" w:hAnsiTheme="minorHAnsi" w:cstheme="minorHAnsi"/>
        </w:rPr>
        <w:t>, že studium dokončí,</w:t>
      </w:r>
    </w:p>
    <w:p w:rsidR="00060D19" w:rsidRPr="00060D19" w:rsidRDefault="00060D19" w:rsidP="00060D19">
      <w:pPr>
        <w:pStyle w:val="Normlnweb"/>
        <w:numPr>
          <w:ilvl w:val="0"/>
          <w:numId w:val="13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060D19">
        <w:rPr>
          <w:rFonts w:asciiTheme="minorHAnsi" w:hAnsiTheme="minorHAnsi" w:cstheme="minorHAnsi"/>
        </w:rPr>
        <w:t xml:space="preserve">interní dokument, že je zaměstnán podle § 22 </w:t>
      </w:r>
      <w:proofErr w:type="gramStart"/>
      <w:r w:rsidRPr="00060D19">
        <w:rPr>
          <w:rFonts w:asciiTheme="minorHAnsi" w:hAnsiTheme="minorHAnsi" w:cstheme="minorHAnsi"/>
        </w:rPr>
        <w:t>odst. 7.</w:t>
      </w:r>
      <w:proofErr w:type="gramEnd"/>
    </w:p>
    <w:p w:rsidR="00097032" w:rsidRDefault="00097032" w:rsidP="0009703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097032" w:rsidRPr="00097032" w:rsidRDefault="00097032" w:rsidP="0009703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097032">
        <w:rPr>
          <w:rFonts w:eastAsia="Times New Roman" w:cstheme="minorHAnsi"/>
          <w:b/>
          <w:sz w:val="36"/>
          <w:szCs w:val="24"/>
          <w:highlight w:val="yellow"/>
          <w:lang w:eastAsia="cs-CZ"/>
        </w:rPr>
        <w:t>§ 9a</w:t>
      </w:r>
      <w:r w:rsidRPr="00097032">
        <w:rPr>
          <w:rFonts w:eastAsia="Times New Roman" w:cstheme="minorHAnsi"/>
          <w:sz w:val="36"/>
          <w:szCs w:val="24"/>
          <w:lang w:eastAsia="cs-CZ"/>
        </w:rPr>
        <w:t xml:space="preserve"> </w:t>
      </w:r>
      <w:r w:rsidRPr="00097032">
        <w:rPr>
          <w:rFonts w:eastAsia="Times New Roman" w:cstheme="minorHAnsi"/>
          <w:sz w:val="24"/>
          <w:szCs w:val="24"/>
          <w:lang w:eastAsia="cs-CZ"/>
        </w:rPr>
        <w:t xml:space="preserve">umožňuje řediteli </w:t>
      </w:r>
      <w:r w:rsidRPr="00097032">
        <w:rPr>
          <w:rFonts w:eastAsia="Times New Roman" w:cstheme="minorHAnsi"/>
          <w:b/>
          <w:bCs/>
          <w:sz w:val="24"/>
          <w:szCs w:val="24"/>
          <w:lang w:eastAsia="cs-CZ"/>
        </w:rPr>
        <w:t>uznat předpoklad odborné kvalifikace</w:t>
      </w:r>
      <w:r w:rsidRPr="00097032">
        <w:rPr>
          <w:rFonts w:eastAsia="Times New Roman" w:cstheme="minorHAnsi"/>
          <w:sz w:val="24"/>
          <w:szCs w:val="24"/>
          <w:lang w:eastAsia="cs-CZ"/>
        </w:rPr>
        <w:t xml:space="preserve"> na dobu </w:t>
      </w:r>
      <w:r w:rsidRPr="00097032">
        <w:rPr>
          <w:rFonts w:eastAsia="Times New Roman" w:cstheme="minorHAnsi"/>
          <w:b/>
          <w:bCs/>
          <w:sz w:val="24"/>
          <w:szCs w:val="24"/>
          <w:lang w:eastAsia="cs-CZ"/>
        </w:rPr>
        <w:t>max. 3 let</w:t>
      </w:r>
      <w:r w:rsidRPr="00097032">
        <w:rPr>
          <w:rFonts w:eastAsia="Times New Roman" w:cstheme="minorHAnsi"/>
          <w:sz w:val="24"/>
          <w:szCs w:val="24"/>
          <w:lang w:eastAsia="cs-CZ"/>
        </w:rPr>
        <w:t>, pokud zaměstnanec:</w:t>
      </w:r>
    </w:p>
    <w:p w:rsidR="00097032" w:rsidRPr="00097032" w:rsidRDefault="00097032" w:rsidP="0009703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097032">
        <w:rPr>
          <w:rFonts w:eastAsia="Times New Roman" w:cstheme="minorHAnsi"/>
          <w:b/>
          <w:bCs/>
          <w:sz w:val="24"/>
          <w:szCs w:val="24"/>
          <w:lang w:eastAsia="cs-CZ"/>
        </w:rPr>
        <w:lastRenderedPageBreak/>
        <w:t>směřuje ke splnění kvalifikace</w:t>
      </w:r>
      <w:r w:rsidRPr="00097032">
        <w:rPr>
          <w:rFonts w:eastAsia="Times New Roman" w:cstheme="minorHAnsi"/>
          <w:sz w:val="24"/>
          <w:szCs w:val="24"/>
          <w:lang w:eastAsia="cs-CZ"/>
        </w:rPr>
        <w:t>,</w:t>
      </w:r>
    </w:p>
    <w:p w:rsidR="00097032" w:rsidRPr="00097032" w:rsidRDefault="00097032" w:rsidP="0009703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097032">
        <w:rPr>
          <w:rFonts w:eastAsia="Times New Roman" w:cstheme="minorHAnsi"/>
          <w:sz w:val="24"/>
          <w:szCs w:val="24"/>
          <w:lang w:eastAsia="cs-CZ"/>
        </w:rPr>
        <w:t xml:space="preserve">nebo má </w:t>
      </w:r>
      <w:r w:rsidRPr="00097032">
        <w:rPr>
          <w:rFonts w:eastAsia="Times New Roman" w:cstheme="minorHAnsi"/>
          <w:b/>
          <w:bCs/>
          <w:sz w:val="24"/>
          <w:szCs w:val="24"/>
          <w:lang w:eastAsia="cs-CZ"/>
        </w:rPr>
        <w:t>příbuzné vzdělání</w:t>
      </w:r>
      <w:r w:rsidRPr="00097032">
        <w:rPr>
          <w:rFonts w:eastAsia="Times New Roman" w:cstheme="minorHAnsi"/>
          <w:sz w:val="24"/>
          <w:szCs w:val="24"/>
          <w:lang w:eastAsia="cs-CZ"/>
        </w:rPr>
        <w:t>,</w:t>
      </w:r>
    </w:p>
    <w:p w:rsidR="00097032" w:rsidRPr="00097032" w:rsidRDefault="00097032" w:rsidP="0009703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097032">
        <w:rPr>
          <w:rFonts w:eastAsia="Times New Roman" w:cstheme="minorHAnsi"/>
          <w:sz w:val="24"/>
          <w:szCs w:val="24"/>
          <w:lang w:eastAsia="cs-CZ"/>
        </w:rPr>
        <w:t xml:space="preserve">nebo má </w:t>
      </w:r>
      <w:r w:rsidRPr="00097032">
        <w:rPr>
          <w:rFonts w:eastAsia="Times New Roman" w:cstheme="minorHAnsi"/>
          <w:b/>
          <w:bCs/>
          <w:sz w:val="24"/>
          <w:szCs w:val="24"/>
          <w:lang w:eastAsia="cs-CZ"/>
        </w:rPr>
        <w:t>vysokoškolské vzdělání v oboru</w:t>
      </w:r>
      <w:r w:rsidRPr="00097032">
        <w:rPr>
          <w:rFonts w:eastAsia="Times New Roman" w:cstheme="minorHAnsi"/>
          <w:sz w:val="24"/>
          <w:szCs w:val="24"/>
          <w:lang w:eastAsia="cs-CZ"/>
        </w:rPr>
        <w:t>, ale chybí mu pedagogická část,</w:t>
      </w:r>
    </w:p>
    <w:p w:rsidR="00097032" w:rsidRPr="00097032" w:rsidRDefault="00097032" w:rsidP="0009703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097032">
        <w:rPr>
          <w:rFonts w:eastAsia="Times New Roman" w:cstheme="minorHAnsi"/>
          <w:sz w:val="24"/>
          <w:szCs w:val="24"/>
          <w:lang w:eastAsia="cs-CZ"/>
        </w:rPr>
        <w:t xml:space="preserve">nebo studuje </w:t>
      </w:r>
      <w:r w:rsidRPr="00097032">
        <w:rPr>
          <w:rFonts w:eastAsia="Times New Roman" w:cstheme="minorHAnsi"/>
          <w:b/>
          <w:bCs/>
          <w:sz w:val="24"/>
          <w:szCs w:val="24"/>
          <w:lang w:eastAsia="cs-CZ"/>
        </w:rPr>
        <w:t>navazující magisterské učitelství</w:t>
      </w:r>
      <w:r w:rsidRPr="00097032">
        <w:rPr>
          <w:rFonts w:eastAsia="Times New Roman" w:cstheme="minorHAnsi"/>
          <w:sz w:val="24"/>
          <w:szCs w:val="24"/>
          <w:lang w:eastAsia="cs-CZ"/>
        </w:rPr>
        <w:t>,</w:t>
      </w:r>
    </w:p>
    <w:p w:rsidR="00097032" w:rsidRPr="00097032" w:rsidRDefault="00097032" w:rsidP="0009703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097032">
        <w:rPr>
          <w:rFonts w:eastAsia="Times New Roman" w:cstheme="minorHAnsi"/>
          <w:sz w:val="24"/>
          <w:szCs w:val="24"/>
          <w:lang w:eastAsia="cs-CZ"/>
        </w:rPr>
        <w:t xml:space="preserve">nebo má </w:t>
      </w:r>
      <w:r w:rsidRPr="00097032">
        <w:rPr>
          <w:rFonts w:eastAsia="Times New Roman" w:cstheme="minorHAnsi"/>
          <w:b/>
          <w:bCs/>
          <w:sz w:val="24"/>
          <w:szCs w:val="24"/>
          <w:lang w:eastAsia="cs-CZ"/>
        </w:rPr>
        <w:t>praxi a odborné vzdělání</w:t>
      </w:r>
      <w:r w:rsidRPr="00097032">
        <w:rPr>
          <w:rFonts w:eastAsia="Times New Roman" w:cstheme="minorHAnsi"/>
          <w:sz w:val="24"/>
          <w:szCs w:val="24"/>
          <w:lang w:eastAsia="cs-CZ"/>
        </w:rPr>
        <w:t>, které odpovídá charakteru předmětu.</w:t>
      </w:r>
    </w:p>
    <w:p w:rsidR="00097032" w:rsidRPr="00097032" w:rsidRDefault="00097032" w:rsidP="0009703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097032">
        <w:rPr>
          <w:rFonts w:eastAsia="Times New Roman" w:cstheme="minorHAnsi"/>
          <w:sz w:val="24"/>
          <w:szCs w:val="24"/>
          <w:lang w:eastAsia="cs-CZ"/>
        </w:rPr>
        <w:t xml:space="preserve">Je to tedy flexibilní nástroj pro situace, kdy člověk </w:t>
      </w:r>
      <w:r w:rsidRPr="00097032">
        <w:rPr>
          <w:rFonts w:eastAsia="Times New Roman" w:cstheme="minorHAnsi"/>
          <w:b/>
          <w:bCs/>
          <w:sz w:val="24"/>
          <w:szCs w:val="24"/>
          <w:lang w:eastAsia="cs-CZ"/>
        </w:rPr>
        <w:t>není ještě plně kvalifikovaný</w:t>
      </w:r>
      <w:r w:rsidRPr="00097032">
        <w:rPr>
          <w:rFonts w:eastAsia="Times New Roman" w:cstheme="minorHAnsi"/>
          <w:sz w:val="24"/>
          <w:szCs w:val="24"/>
          <w:lang w:eastAsia="cs-CZ"/>
        </w:rPr>
        <w:t>, ale je „na cestě“ nebo má vzdělání, které dává smysl pro daný předmět.</w:t>
      </w:r>
    </w:p>
    <w:p w:rsidR="00097032" w:rsidRPr="00097032" w:rsidRDefault="00097032" w:rsidP="00097032">
      <w:pPr>
        <w:pStyle w:val="Nadpis1"/>
        <w:jc w:val="both"/>
        <w:rPr>
          <w:rFonts w:asciiTheme="minorHAnsi" w:hAnsiTheme="minorHAnsi" w:cstheme="minorHAnsi"/>
          <w:sz w:val="32"/>
        </w:rPr>
      </w:pPr>
      <w:r w:rsidRPr="00097032">
        <w:rPr>
          <w:rFonts w:asciiTheme="minorHAnsi" w:hAnsiTheme="minorHAnsi" w:cstheme="minorHAnsi"/>
          <w:sz w:val="32"/>
        </w:rPr>
        <w:t>Typické situace, kdy se používá § 9a</w:t>
      </w:r>
    </w:p>
    <w:p w:rsidR="00097032" w:rsidRPr="00097032" w:rsidRDefault="00097032" w:rsidP="00097032">
      <w:pPr>
        <w:pStyle w:val="Nadpis2"/>
        <w:spacing w:before="0"/>
        <w:jc w:val="both"/>
        <w:rPr>
          <w:rFonts w:asciiTheme="minorHAnsi" w:hAnsiTheme="minorHAnsi" w:cstheme="minorHAnsi"/>
        </w:rPr>
      </w:pPr>
      <w:r w:rsidRPr="00097032">
        <w:rPr>
          <w:rFonts w:asciiTheme="minorHAnsi" w:hAnsiTheme="minorHAnsi" w:cstheme="minorHAnsi"/>
        </w:rPr>
        <w:t>1️</w:t>
      </w:r>
      <w:r w:rsidRPr="00097032">
        <w:rPr>
          <w:rFonts w:ascii="Tahoma" w:hAnsi="Tahoma" w:cs="Tahoma"/>
        </w:rPr>
        <w:t>⃣</w:t>
      </w:r>
      <w:r w:rsidRPr="0009703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  </w:t>
      </w:r>
      <w:r w:rsidRPr="00097032">
        <w:rPr>
          <w:rStyle w:val="Siln"/>
          <w:rFonts w:asciiTheme="minorHAnsi" w:hAnsiTheme="minorHAnsi" w:cstheme="minorHAnsi"/>
          <w:b w:val="0"/>
          <w:bCs w:val="0"/>
        </w:rPr>
        <w:t>Učitel má odborné vzdělání (např. Mgr. z biologie), ale nemá pedagogické minimum</w:t>
      </w:r>
    </w:p>
    <w:p w:rsidR="00097032" w:rsidRDefault="00097032" w:rsidP="00097032">
      <w:pPr>
        <w:pStyle w:val="Normlnweb"/>
        <w:spacing w:before="0" w:beforeAutospacing="0"/>
        <w:jc w:val="both"/>
        <w:rPr>
          <w:rFonts w:asciiTheme="minorHAnsi" w:hAnsiTheme="minorHAnsi" w:cstheme="minorHAnsi"/>
        </w:rPr>
      </w:pPr>
      <w:r w:rsidRPr="00097032">
        <w:rPr>
          <w:rFonts w:asciiTheme="minorHAnsi" w:hAnsiTheme="minorHAnsi" w:cstheme="minorHAnsi"/>
        </w:rPr>
        <w:t>→ § 9a lze použít. Ředitel uzná předpoklad kvalifikace, pokud si zaměstnanec doplňuje pedagogické vzdělání (např. DPS).</w:t>
      </w:r>
    </w:p>
    <w:p w:rsidR="00097032" w:rsidRPr="00097032" w:rsidRDefault="00097032" w:rsidP="00097032">
      <w:pPr>
        <w:pStyle w:val="Nadpis2"/>
        <w:spacing w:before="0"/>
        <w:jc w:val="both"/>
        <w:rPr>
          <w:rFonts w:asciiTheme="minorHAnsi" w:hAnsiTheme="minorHAnsi" w:cstheme="minorHAnsi"/>
        </w:rPr>
      </w:pPr>
      <w:r w:rsidRPr="00097032">
        <w:rPr>
          <w:rFonts w:asciiTheme="minorHAnsi" w:hAnsiTheme="minorHAnsi" w:cstheme="minorHAnsi"/>
        </w:rPr>
        <w:t>2️</w:t>
      </w:r>
      <w:r w:rsidRPr="00097032">
        <w:rPr>
          <w:rFonts w:ascii="Tahoma" w:hAnsi="Tahoma" w:cs="Tahoma"/>
        </w:rPr>
        <w:t>⃣</w:t>
      </w:r>
      <w:r w:rsidRPr="0009703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  </w:t>
      </w:r>
      <w:r w:rsidRPr="00097032">
        <w:rPr>
          <w:rStyle w:val="Siln"/>
          <w:rFonts w:asciiTheme="minorHAnsi" w:hAnsiTheme="minorHAnsi" w:cstheme="minorHAnsi"/>
          <w:b w:val="0"/>
          <w:bCs w:val="0"/>
        </w:rPr>
        <w:t>Učitel má bakaláře z učitelství a studuje navazující magisterské</w:t>
      </w:r>
    </w:p>
    <w:p w:rsidR="00097032" w:rsidRPr="00097032" w:rsidRDefault="00097032" w:rsidP="00097032">
      <w:pPr>
        <w:pStyle w:val="Normlnweb"/>
        <w:spacing w:before="0" w:beforeAutospacing="0"/>
        <w:jc w:val="both"/>
        <w:rPr>
          <w:rFonts w:asciiTheme="minorHAnsi" w:hAnsiTheme="minorHAnsi" w:cstheme="minorHAnsi"/>
        </w:rPr>
      </w:pPr>
      <w:r w:rsidRPr="00097032">
        <w:rPr>
          <w:rFonts w:asciiTheme="minorHAnsi" w:hAnsiTheme="minorHAnsi" w:cstheme="minorHAnsi"/>
        </w:rPr>
        <w:t>→ § 9a lze použít. Toto je velmi časté u SŠ a 2. stupně ZŠ.</w:t>
      </w:r>
    </w:p>
    <w:p w:rsidR="00097032" w:rsidRPr="00097032" w:rsidRDefault="00097032" w:rsidP="00097032">
      <w:pPr>
        <w:pStyle w:val="Nadpis2"/>
        <w:spacing w:before="0"/>
        <w:jc w:val="both"/>
        <w:rPr>
          <w:rFonts w:asciiTheme="minorHAnsi" w:hAnsiTheme="minorHAnsi" w:cstheme="minorHAnsi"/>
        </w:rPr>
      </w:pPr>
      <w:r w:rsidRPr="00097032">
        <w:rPr>
          <w:rFonts w:asciiTheme="minorHAnsi" w:hAnsiTheme="minorHAnsi" w:cstheme="minorHAnsi"/>
        </w:rPr>
        <w:t>3️</w:t>
      </w:r>
      <w:r w:rsidRPr="00097032">
        <w:rPr>
          <w:rFonts w:ascii="Tahoma" w:hAnsi="Tahoma" w:cs="Tahoma"/>
        </w:rPr>
        <w:t>⃣</w:t>
      </w:r>
      <w:r w:rsidRPr="0009703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  </w:t>
      </w:r>
      <w:r w:rsidRPr="00097032">
        <w:rPr>
          <w:rStyle w:val="Siln"/>
          <w:rFonts w:asciiTheme="minorHAnsi" w:hAnsiTheme="minorHAnsi" w:cstheme="minorHAnsi"/>
          <w:b w:val="0"/>
          <w:bCs w:val="0"/>
        </w:rPr>
        <w:t>Učitel má příbuzné vzdělání (např. chemie → přírodopis)</w:t>
      </w:r>
    </w:p>
    <w:p w:rsidR="00097032" w:rsidRPr="00097032" w:rsidRDefault="00097032" w:rsidP="00097032">
      <w:pPr>
        <w:pStyle w:val="Normlnweb"/>
        <w:spacing w:before="0" w:beforeAutospacing="0"/>
        <w:jc w:val="both"/>
        <w:rPr>
          <w:rFonts w:asciiTheme="minorHAnsi" w:hAnsiTheme="minorHAnsi" w:cstheme="minorHAnsi"/>
        </w:rPr>
      </w:pPr>
      <w:r w:rsidRPr="00097032">
        <w:rPr>
          <w:rFonts w:asciiTheme="minorHAnsi" w:hAnsiTheme="minorHAnsi" w:cstheme="minorHAnsi"/>
        </w:rPr>
        <w:t>→ § 9a lze použít, pokud je obor dostatečně blízký.</w:t>
      </w:r>
    </w:p>
    <w:p w:rsidR="00097032" w:rsidRPr="00097032" w:rsidRDefault="00097032" w:rsidP="00097032">
      <w:pPr>
        <w:pStyle w:val="Nadpis2"/>
        <w:spacing w:before="0"/>
        <w:jc w:val="both"/>
        <w:rPr>
          <w:rFonts w:asciiTheme="minorHAnsi" w:hAnsiTheme="minorHAnsi" w:cstheme="minorHAnsi"/>
        </w:rPr>
      </w:pPr>
      <w:r w:rsidRPr="00097032">
        <w:rPr>
          <w:rFonts w:asciiTheme="minorHAnsi" w:hAnsiTheme="minorHAnsi" w:cstheme="minorHAnsi"/>
        </w:rPr>
        <w:t>4️</w:t>
      </w:r>
      <w:r w:rsidRPr="00097032">
        <w:rPr>
          <w:rFonts w:ascii="Tahoma" w:hAnsi="Tahoma" w:cs="Tahoma"/>
        </w:rPr>
        <w:t>⃣</w:t>
      </w:r>
      <w:r>
        <w:rPr>
          <w:rFonts w:ascii="Tahoma" w:hAnsi="Tahoma" w:cs="Tahoma"/>
        </w:rPr>
        <w:t xml:space="preserve">   </w:t>
      </w:r>
      <w:r w:rsidRPr="00097032">
        <w:rPr>
          <w:rFonts w:asciiTheme="minorHAnsi" w:hAnsiTheme="minorHAnsi" w:cstheme="minorHAnsi"/>
        </w:rPr>
        <w:t xml:space="preserve"> </w:t>
      </w:r>
      <w:r w:rsidRPr="00097032">
        <w:rPr>
          <w:rStyle w:val="Siln"/>
          <w:rFonts w:asciiTheme="minorHAnsi" w:hAnsiTheme="minorHAnsi" w:cstheme="minorHAnsi"/>
          <w:b w:val="0"/>
          <w:bCs w:val="0"/>
        </w:rPr>
        <w:t>Učitel má odborné vzdělání (např. IT, elektrotechnika) a učí odborné předměty</w:t>
      </w:r>
    </w:p>
    <w:p w:rsidR="00097032" w:rsidRPr="00097032" w:rsidRDefault="00097032" w:rsidP="00097032">
      <w:pPr>
        <w:pStyle w:val="Normlnweb"/>
        <w:spacing w:before="0" w:beforeAutospacing="0"/>
        <w:jc w:val="both"/>
        <w:rPr>
          <w:rFonts w:asciiTheme="minorHAnsi" w:hAnsiTheme="minorHAnsi" w:cstheme="minorHAnsi"/>
        </w:rPr>
      </w:pPr>
      <w:r w:rsidRPr="00097032">
        <w:rPr>
          <w:rFonts w:asciiTheme="minorHAnsi" w:hAnsiTheme="minorHAnsi" w:cstheme="minorHAnsi"/>
        </w:rPr>
        <w:t>→ § 9a lze použít, pokud má praxi a vzdělání odpovídající charakteru výuky.</w:t>
      </w:r>
    </w:p>
    <w:p w:rsidR="00097032" w:rsidRPr="00097032" w:rsidRDefault="00097032" w:rsidP="00097032">
      <w:pPr>
        <w:pStyle w:val="Nadpis1"/>
        <w:jc w:val="both"/>
        <w:rPr>
          <w:rFonts w:asciiTheme="minorHAnsi" w:hAnsiTheme="minorHAnsi" w:cstheme="minorHAnsi"/>
          <w:sz w:val="32"/>
        </w:rPr>
      </w:pPr>
      <w:r w:rsidRPr="00097032">
        <w:rPr>
          <w:rFonts w:ascii="Segoe UI Symbol" w:hAnsi="Segoe UI Symbol" w:cs="Segoe UI Symbol"/>
          <w:sz w:val="32"/>
        </w:rPr>
        <w:t>❌</w:t>
      </w:r>
      <w:r w:rsidRPr="00097032">
        <w:rPr>
          <w:rFonts w:asciiTheme="minorHAnsi" w:hAnsiTheme="minorHAnsi" w:cstheme="minorHAnsi"/>
          <w:sz w:val="32"/>
        </w:rPr>
        <w:t xml:space="preserve"> Kdy </w:t>
      </w:r>
      <w:r w:rsidRPr="00097032">
        <w:rPr>
          <w:rFonts w:ascii="Calibri" w:hAnsi="Calibri" w:cs="Calibri"/>
          <w:sz w:val="32"/>
        </w:rPr>
        <w:t>§ </w:t>
      </w:r>
      <w:r w:rsidRPr="00097032">
        <w:rPr>
          <w:rFonts w:asciiTheme="minorHAnsi" w:hAnsiTheme="minorHAnsi" w:cstheme="minorHAnsi"/>
          <w:sz w:val="32"/>
        </w:rPr>
        <w:t>9a použít nelze</w:t>
      </w:r>
    </w:p>
    <w:p w:rsidR="00097032" w:rsidRPr="00097032" w:rsidRDefault="00097032" w:rsidP="00097032">
      <w:pPr>
        <w:pStyle w:val="Normlnweb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097032">
        <w:rPr>
          <w:rFonts w:asciiTheme="minorHAnsi" w:hAnsiTheme="minorHAnsi" w:cstheme="minorHAnsi"/>
        </w:rPr>
        <w:t xml:space="preserve">Pokud zaměstnanec </w:t>
      </w:r>
      <w:r w:rsidRPr="00097032">
        <w:rPr>
          <w:rStyle w:val="Siln"/>
          <w:rFonts w:asciiTheme="minorHAnsi" w:hAnsiTheme="minorHAnsi" w:cstheme="minorHAnsi"/>
        </w:rPr>
        <w:t>nestuduje nic</w:t>
      </w:r>
      <w:r w:rsidRPr="00097032">
        <w:rPr>
          <w:rFonts w:asciiTheme="minorHAnsi" w:hAnsiTheme="minorHAnsi" w:cstheme="minorHAnsi"/>
        </w:rPr>
        <w:t xml:space="preserve"> a jeho vzdělání </w:t>
      </w:r>
      <w:r w:rsidRPr="00097032">
        <w:rPr>
          <w:rStyle w:val="Siln"/>
          <w:rFonts w:asciiTheme="minorHAnsi" w:hAnsiTheme="minorHAnsi" w:cstheme="minorHAnsi"/>
        </w:rPr>
        <w:t>nesouvisí</w:t>
      </w:r>
      <w:r w:rsidRPr="00097032">
        <w:rPr>
          <w:rFonts w:asciiTheme="minorHAnsi" w:hAnsiTheme="minorHAnsi" w:cstheme="minorHAnsi"/>
        </w:rPr>
        <w:t xml:space="preserve"> s předmětem.</w:t>
      </w:r>
    </w:p>
    <w:p w:rsidR="00097032" w:rsidRPr="00097032" w:rsidRDefault="00097032" w:rsidP="00097032">
      <w:pPr>
        <w:pStyle w:val="Normlnweb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097032">
        <w:rPr>
          <w:rFonts w:asciiTheme="minorHAnsi" w:hAnsiTheme="minorHAnsi" w:cstheme="minorHAnsi"/>
        </w:rPr>
        <w:t xml:space="preserve">Pokud jde o </w:t>
      </w:r>
      <w:r w:rsidRPr="00097032">
        <w:rPr>
          <w:rStyle w:val="Siln"/>
          <w:rFonts w:asciiTheme="minorHAnsi" w:hAnsiTheme="minorHAnsi" w:cstheme="minorHAnsi"/>
        </w:rPr>
        <w:t>cizí jazyky</w:t>
      </w:r>
      <w:r w:rsidRPr="00097032">
        <w:rPr>
          <w:rFonts w:asciiTheme="minorHAnsi" w:hAnsiTheme="minorHAnsi" w:cstheme="minorHAnsi"/>
        </w:rPr>
        <w:t xml:space="preserve"> – tam má přednost § 22 </w:t>
      </w:r>
      <w:proofErr w:type="gramStart"/>
      <w:r w:rsidRPr="00097032">
        <w:rPr>
          <w:rFonts w:asciiTheme="minorHAnsi" w:hAnsiTheme="minorHAnsi" w:cstheme="minorHAnsi"/>
        </w:rPr>
        <w:t>odst. 7.</w:t>
      </w:r>
      <w:proofErr w:type="gramEnd"/>
    </w:p>
    <w:p w:rsidR="00097032" w:rsidRPr="00097032" w:rsidRDefault="00097032" w:rsidP="00097032">
      <w:pPr>
        <w:pStyle w:val="Normlnweb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097032">
        <w:rPr>
          <w:rFonts w:asciiTheme="minorHAnsi" w:hAnsiTheme="minorHAnsi" w:cstheme="minorHAnsi"/>
        </w:rPr>
        <w:t xml:space="preserve">Pokud škola </w:t>
      </w:r>
      <w:r w:rsidRPr="00097032">
        <w:rPr>
          <w:rStyle w:val="Siln"/>
          <w:rFonts w:asciiTheme="minorHAnsi" w:hAnsiTheme="minorHAnsi" w:cstheme="minorHAnsi"/>
        </w:rPr>
        <w:t>nemůže sehnat kvalifikovaného učitele</w:t>
      </w:r>
      <w:r w:rsidRPr="00097032">
        <w:rPr>
          <w:rFonts w:asciiTheme="minorHAnsi" w:hAnsiTheme="minorHAnsi" w:cstheme="minorHAnsi"/>
        </w:rPr>
        <w:t xml:space="preserve"> – tam se používá § 22 </w:t>
      </w:r>
      <w:proofErr w:type="gramStart"/>
      <w:r w:rsidRPr="00097032">
        <w:rPr>
          <w:rFonts w:asciiTheme="minorHAnsi" w:hAnsiTheme="minorHAnsi" w:cstheme="minorHAnsi"/>
        </w:rPr>
        <w:t>odst. 11</w:t>
      </w:r>
      <w:proofErr w:type="gramEnd"/>
      <w:r w:rsidRPr="00097032">
        <w:rPr>
          <w:rFonts w:asciiTheme="minorHAnsi" w:hAnsiTheme="minorHAnsi" w:cstheme="minorHAnsi"/>
        </w:rPr>
        <w:t>.</w:t>
      </w:r>
    </w:p>
    <w:p w:rsidR="00097032" w:rsidRPr="00062690" w:rsidRDefault="00097032" w:rsidP="0009703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593020" w:rsidRDefault="00097032" w:rsidP="0009703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097032">
        <w:rPr>
          <w:rFonts w:cstheme="minorHAnsi"/>
          <w:b/>
          <w:sz w:val="32"/>
          <w:highlight w:val="yellow"/>
        </w:rPr>
        <w:t xml:space="preserve">§ 22 </w:t>
      </w:r>
      <w:proofErr w:type="gramStart"/>
      <w:r w:rsidRPr="00097032">
        <w:rPr>
          <w:rFonts w:cstheme="minorHAnsi"/>
          <w:b/>
          <w:sz w:val="32"/>
          <w:highlight w:val="yellow"/>
        </w:rPr>
        <w:t>odst. 11</w:t>
      </w:r>
      <w:proofErr w:type="gramEnd"/>
      <w:r>
        <w:rPr>
          <w:rFonts w:cstheme="minorHAnsi"/>
          <w:sz w:val="32"/>
        </w:rPr>
        <w:t xml:space="preserve"> </w:t>
      </w:r>
    </w:p>
    <w:p w:rsidR="00097032" w:rsidRPr="00097032" w:rsidRDefault="00097032" w:rsidP="00097032">
      <w:pPr>
        <w:pStyle w:val="Nadpis1"/>
        <w:jc w:val="both"/>
        <w:rPr>
          <w:rFonts w:asciiTheme="minorHAnsi" w:hAnsiTheme="minorHAnsi" w:cstheme="minorHAnsi"/>
          <w:sz w:val="32"/>
        </w:rPr>
      </w:pPr>
      <w:r w:rsidRPr="00097032">
        <w:rPr>
          <w:rFonts w:asciiTheme="minorHAnsi" w:hAnsiTheme="minorHAnsi" w:cstheme="minorHAnsi"/>
          <w:sz w:val="32"/>
        </w:rPr>
        <w:t>T</w:t>
      </w:r>
      <w:r w:rsidRPr="00097032">
        <w:rPr>
          <w:rFonts w:asciiTheme="minorHAnsi" w:hAnsiTheme="minorHAnsi" w:cstheme="minorHAnsi"/>
          <w:sz w:val="32"/>
        </w:rPr>
        <w:t xml:space="preserve">ypické příklady z praxe, kdy se používá § 22 </w:t>
      </w:r>
      <w:proofErr w:type="gramStart"/>
      <w:r w:rsidRPr="00097032">
        <w:rPr>
          <w:rFonts w:asciiTheme="minorHAnsi" w:hAnsiTheme="minorHAnsi" w:cstheme="minorHAnsi"/>
          <w:sz w:val="32"/>
        </w:rPr>
        <w:t>odst. 11</w:t>
      </w:r>
      <w:proofErr w:type="gramEnd"/>
    </w:p>
    <w:p w:rsidR="00097032" w:rsidRPr="00097032" w:rsidRDefault="00097032" w:rsidP="00097032">
      <w:pPr>
        <w:pStyle w:val="Nadpis2"/>
        <w:spacing w:before="0"/>
        <w:jc w:val="both"/>
        <w:rPr>
          <w:rFonts w:asciiTheme="minorHAnsi" w:hAnsiTheme="minorHAnsi" w:cstheme="minorHAnsi"/>
        </w:rPr>
      </w:pPr>
      <w:r w:rsidRPr="00097032">
        <w:rPr>
          <w:rFonts w:asciiTheme="minorHAnsi" w:hAnsiTheme="minorHAnsi" w:cstheme="minorHAnsi"/>
        </w:rPr>
        <w:t>1️</w:t>
      </w:r>
      <w:r w:rsidRPr="00097032">
        <w:rPr>
          <w:rFonts w:ascii="Tahoma" w:hAnsi="Tahoma" w:cs="Tahoma"/>
        </w:rPr>
        <w:t>⃣</w:t>
      </w:r>
      <w:r w:rsidRPr="0009703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  </w:t>
      </w:r>
      <w:r w:rsidRPr="00097032">
        <w:rPr>
          <w:rStyle w:val="Siln"/>
          <w:rFonts w:asciiTheme="minorHAnsi" w:hAnsiTheme="minorHAnsi" w:cstheme="minorHAnsi"/>
          <w:b w:val="0"/>
          <w:bCs w:val="0"/>
        </w:rPr>
        <w:t>Škola hledá učitele matematiky, ale nikdo kvalifikovaný se nepřihlásí</w:t>
      </w:r>
    </w:p>
    <w:p w:rsidR="00097032" w:rsidRPr="00097032" w:rsidRDefault="00097032" w:rsidP="00097032">
      <w:pPr>
        <w:pStyle w:val="Normlnweb"/>
        <w:numPr>
          <w:ilvl w:val="0"/>
          <w:numId w:val="6"/>
        </w:numPr>
        <w:spacing w:before="0" w:beforeAutospacing="0"/>
        <w:jc w:val="both"/>
        <w:rPr>
          <w:rFonts w:asciiTheme="minorHAnsi" w:hAnsiTheme="minorHAnsi" w:cstheme="minorHAnsi"/>
        </w:rPr>
      </w:pPr>
      <w:r w:rsidRPr="00097032">
        <w:rPr>
          <w:rFonts w:asciiTheme="minorHAnsi" w:hAnsiTheme="minorHAnsi" w:cstheme="minorHAnsi"/>
        </w:rPr>
        <w:t>škola zveřejní inzerát,</w:t>
      </w:r>
    </w:p>
    <w:p w:rsidR="00097032" w:rsidRPr="00097032" w:rsidRDefault="00097032" w:rsidP="00097032">
      <w:pPr>
        <w:pStyle w:val="Normlnweb"/>
        <w:numPr>
          <w:ilvl w:val="0"/>
          <w:numId w:val="6"/>
        </w:numPr>
        <w:spacing w:before="0" w:beforeAutospacing="0"/>
        <w:jc w:val="both"/>
        <w:rPr>
          <w:rFonts w:asciiTheme="minorHAnsi" w:hAnsiTheme="minorHAnsi" w:cstheme="minorHAnsi"/>
        </w:rPr>
      </w:pPr>
      <w:r w:rsidRPr="00097032">
        <w:rPr>
          <w:rFonts w:asciiTheme="minorHAnsi" w:hAnsiTheme="minorHAnsi" w:cstheme="minorHAnsi"/>
        </w:rPr>
        <w:t>osloví absolventy,</w:t>
      </w:r>
    </w:p>
    <w:p w:rsidR="00097032" w:rsidRPr="00097032" w:rsidRDefault="00097032" w:rsidP="00097032">
      <w:pPr>
        <w:pStyle w:val="Normlnweb"/>
        <w:numPr>
          <w:ilvl w:val="0"/>
          <w:numId w:val="6"/>
        </w:numPr>
        <w:spacing w:before="0" w:beforeAutospacing="0"/>
        <w:jc w:val="both"/>
        <w:rPr>
          <w:rFonts w:asciiTheme="minorHAnsi" w:hAnsiTheme="minorHAnsi" w:cstheme="minorHAnsi"/>
        </w:rPr>
      </w:pPr>
      <w:r w:rsidRPr="00097032">
        <w:rPr>
          <w:rFonts w:asciiTheme="minorHAnsi" w:hAnsiTheme="minorHAnsi" w:cstheme="minorHAnsi"/>
        </w:rPr>
        <w:t>kontaktuje jiné školy,</w:t>
      </w:r>
    </w:p>
    <w:p w:rsidR="00097032" w:rsidRPr="00097032" w:rsidRDefault="00097032" w:rsidP="00097032">
      <w:pPr>
        <w:pStyle w:val="Normlnweb"/>
        <w:numPr>
          <w:ilvl w:val="0"/>
          <w:numId w:val="6"/>
        </w:numPr>
        <w:spacing w:before="0" w:beforeAutospacing="0"/>
        <w:jc w:val="both"/>
        <w:rPr>
          <w:rFonts w:asciiTheme="minorHAnsi" w:hAnsiTheme="minorHAnsi" w:cstheme="minorHAnsi"/>
        </w:rPr>
      </w:pPr>
      <w:r w:rsidRPr="00097032">
        <w:rPr>
          <w:rFonts w:asciiTheme="minorHAnsi" w:hAnsiTheme="minorHAnsi" w:cstheme="minorHAnsi"/>
        </w:rPr>
        <w:t>ale nikdo kvalifikovaný není k dispozici. → Škola může přijmout člověka s příbuzným vzděláním (např. inženýra, ekonoma, IT specialistu).</w:t>
      </w:r>
    </w:p>
    <w:p w:rsidR="00097032" w:rsidRPr="00097032" w:rsidRDefault="00097032" w:rsidP="00097032">
      <w:pPr>
        <w:pStyle w:val="Nadpis2"/>
        <w:spacing w:before="0"/>
        <w:jc w:val="both"/>
        <w:rPr>
          <w:rFonts w:asciiTheme="minorHAnsi" w:hAnsiTheme="minorHAnsi" w:cstheme="minorHAnsi"/>
        </w:rPr>
      </w:pPr>
      <w:r w:rsidRPr="00097032">
        <w:rPr>
          <w:rFonts w:asciiTheme="minorHAnsi" w:hAnsiTheme="minorHAnsi" w:cstheme="minorHAnsi"/>
        </w:rPr>
        <w:t>2️</w:t>
      </w:r>
      <w:r w:rsidRPr="00097032">
        <w:rPr>
          <w:rFonts w:ascii="Tahoma" w:hAnsi="Tahoma" w:cs="Tahoma"/>
        </w:rPr>
        <w:t>⃣</w:t>
      </w:r>
      <w:r>
        <w:rPr>
          <w:rFonts w:ascii="Tahoma" w:hAnsi="Tahoma" w:cs="Tahoma"/>
        </w:rPr>
        <w:t xml:space="preserve">   </w:t>
      </w:r>
      <w:r w:rsidRPr="00097032">
        <w:rPr>
          <w:rFonts w:asciiTheme="minorHAnsi" w:hAnsiTheme="minorHAnsi" w:cstheme="minorHAnsi"/>
        </w:rPr>
        <w:t xml:space="preserve"> </w:t>
      </w:r>
      <w:r w:rsidRPr="00097032">
        <w:rPr>
          <w:rStyle w:val="Siln"/>
          <w:rFonts w:asciiTheme="minorHAnsi" w:hAnsiTheme="minorHAnsi" w:cstheme="minorHAnsi"/>
          <w:b w:val="0"/>
          <w:bCs w:val="0"/>
        </w:rPr>
        <w:t>Učitel náhle odejde (nemoc, mateřská, výpověď) a není náhrada</w:t>
      </w:r>
    </w:p>
    <w:p w:rsidR="00097032" w:rsidRPr="00097032" w:rsidRDefault="00097032" w:rsidP="00097032">
      <w:pPr>
        <w:pStyle w:val="Normlnweb"/>
        <w:numPr>
          <w:ilvl w:val="0"/>
          <w:numId w:val="7"/>
        </w:numPr>
        <w:spacing w:before="0" w:beforeAutospacing="0"/>
        <w:jc w:val="both"/>
        <w:rPr>
          <w:rFonts w:asciiTheme="minorHAnsi" w:hAnsiTheme="minorHAnsi" w:cstheme="minorHAnsi"/>
        </w:rPr>
      </w:pPr>
      <w:r w:rsidRPr="00097032">
        <w:rPr>
          <w:rFonts w:asciiTheme="minorHAnsi" w:hAnsiTheme="minorHAnsi" w:cstheme="minorHAnsi"/>
        </w:rPr>
        <w:t>výuka by jinak nebyla zajištěna,</w:t>
      </w:r>
    </w:p>
    <w:p w:rsidR="00097032" w:rsidRPr="00097032" w:rsidRDefault="00097032" w:rsidP="00097032">
      <w:pPr>
        <w:pStyle w:val="Normlnweb"/>
        <w:numPr>
          <w:ilvl w:val="0"/>
          <w:numId w:val="7"/>
        </w:numPr>
        <w:spacing w:before="0" w:beforeAutospacing="0"/>
        <w:jc w:val="both"/>
        <w:rPr>
          <w:rFonts w:asciiTheme="minorHAnsi" w:hAnsiTheme="minorHAnsi" w:cstheme="minorHAnsi"/>
        </w:rPr>
      </w:pPr>
      <w:r w:rsidRPr="00097032">
        <w:rPr>
          <w:rFonts w:asciiTheme="minorHAnsi" w:hAnsiTheme="minorHAnsi" w:cstheme="minorHAnsi"/>
        </w:rPr>
        <w:lastRenderedPageBreak/>
        <w:t>škola nemá čas čekat na kvalifikovaného uchazeče. → Může přijmout nekvalifikovaného učitele dočasně.</w:t>
      </w:r>
    </w:p>
    <w:p w:rsidR="00097032" w:rsidRPr="00097032" w:rsidRDefault="00097032" w:rsidP="00097032">
      <w:pPr>
        <w:pStyle w:val="Nadpis2"/>
        <w:spacing w:before="0"/>
        <w:jc w:val="both"/>
        <w:rPr>
          <w:rFonts w:asciiTheme="minorHAnsi" w:hAnsiTheme="minorHAnsi" w:cstheme="minorHAnsi"/>
        </w:rPr>
      </w:pPr>
      <w:r w:rsidRPr="00097032">
        <w:rPr>
          <w:rFonts w:asciiTheme="minorHAnsi" w:hAnsiTheme="minorHAnsi" w:cstheme="minorHAnsi"/>
        </w:rPr>
        <w:t>3️</w:t>
      </w:r>
      <w:r w:rsidRPr="00097032">
        <w:rPr>
          <w:rFonts w:ascii="Tahoma" w:hAnsi="Tahoma" w:cs="Tahoma"/>
        </w:rPr>
        <w:t>⃣</w:t>
      </w:r>
      <w:r w:rsidRPr="0009703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  </w:t>
      </w:r>
      <w:r w:rsidRPr="00097032">
        <w:rPr>
          <w:rStyle w:val="Siln"/>
          <w:rFonts w:asciiTheme="minorHAnsi" w:hAnsiTheme="minorHAnsi" w:cstheme="minorHAnsi"/>
          <w:b w:val="0"/>
          <w:bCs w:val="0"/>
        </w:rPr>
        <w:t>Odborné předměty na SŠ – málo kvalifikovaných učitelů</w:t>
      </w:r>
    </w:p>
    <w:p w:rsidR="00097032" w:rsidRPr="00097032" w:rsidRDefault="00097032" w:rsidP="00097032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097032">
        <w:rPr>
          <w:rFonts w:asciiTheme="minorHAnsi" w:hAnsiTheme="minorHAnsi" w:cstheme="minorHAnsi"/>
        </w:rPr>
        <w:t>Např.:</w:t>
      </w:r>
    </w:p>
    <w:p w:rsidR="00097032" w:rsidRPr="00097032" w:rsidRDefault="00097032" w:rsidP="00097032">
      <w:pPr>
        <w:pStyle w:val="Normlnweb"/>
        <w:numPr>
          <w:ilvl w:val="0"/>
          <w:numId w:val="8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097032">
        <w:rPr>
          <w:rFonts w:asciiTheme="minorHAnsi" w:hAnsiTheme="minorHAnsi" w:cstheme="minorHAnsi"/>
        </w:rPr>
        <w:t>elektrotechnika</w:t>
      </w:r>
    </w:p>
    <w:p w:rsidR="00097032" w:rsidRPr="00097032" w:rsidRDefault="00097032" w:rsidP="00097032">
      <w:pPr>
        <w:pStyle w:val="Normlnweb"/>
        <w:numPr>
          <w:ilvl w:val="0"/>
          <w:numId w:val="8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097032">
        <w:rPr>
          <w:rFonts w:asciiTheme="minorHAnsi" w:hAnsiTheme="minorHAnsi" w:cstheme="minorHAnsi"/>
        </w:rPr>
        <w:t>strojírenství</w:t>
      </w:r>
    </w:p>
    <w:p w:rsidR="00097032" w:rsidRPr="00097032" w:rsidRDefault="00097032" w:rsidP="00097032">
      <w:pPr>
        <w:pStyle w:val="Normlnweb"/>
        <w:numPr>
          <w:ilvl w:val="0"/>
          <w:numId w:val="8"/>
        </w:numPr>
        <w:spacing w:before="0" w:beforeAutospacing="0"/>
        <w:jc w:val="both"/>
        <w:rPr>
          <w:rFonts w:asciiTheme="minorHAnsi" w:hAnsiTheme="minorHAnsi" w:cstheme="minorHAnsi"/>
        </w:rPr>
      </w:pPr>
      <w:r w:rsidRPr="00097032">
        <w:rPr>
          <w:rFonts w:asciiTheme="minorHAnsi" w:hAnsiTheme="minorHAnsi" w:cstheme="minorHAnsi"/>
        </w:rPr>
        <w:t>IT</w:t>
      </w:r>
    </w:p>
    <w:p w:rsidR="00097032" w:rsidRPr="00097032" w:rsidRDefault="00097032" w:rsidP="00097032">
      <w:pPr>
        <w:pStyle w:val="Normlnweb"/>
        <w:numPr>
          <w:ilvl w:val="0"/>
          <w:numId w:val="8"/>
        </w:numPr>
        <w:spacing w:before="0" w:beforeAutospacing="0"/>
        <w:jc w:val="both"/>
        <w:rPr>
          <w:rFonts w:asciiTheme="minorHAnsi" w:hAnsiTheme="minorHAnsi" w:cstheme="minorHAnsi"/>
        </w:rPr>
      </w:pPr>
      <w:r w:rsidRPr="00097032">
        <w:rPr>
          <w:rFonts w:asciiTheme="minorHAnsi" w:hAnsiTheme="minorHAnsi" w:cstheme="minorHAnsi"/>
        </w:rPr>
        <w:t>gastronomie</w:t>
      </w:r>
    </w:p>
    <w:p w:rsidR="00097032" w:rsidRPr="00097032" w:rsidRDefault="00097032" w:rsidP="00097032">
      <w:pPr>
        <w:pStyle w:val="Normlnweb"/>
        <w:numPr>
          <w:ilvl w:val="0"/>
          <w:numId w:val="8"/>
        </w:numPr>
        <w:spacing w:before="0" w:beforeAutospacing="0"/>
        <w:jc w:val="both"/>
        <w:rPr>
          <w:rFonts w:asciiTheme="minorHAnsi" w:hAnsiTheme="minorHAnsi" w:cstheme="minorHAnsi"/>
        </w:rPr>
      </w:pPr>
      <w:r w:rsidRPr="00097032">
        <w:rPr>
          <w:rFonts w:asciiTheme="minorHAnsi" w:hAnsiTheme="minorHAnsi" w:cstheme="minorHAnsi"/>
        </w:rPr>
        <w:t>zdravotnické obory</w:t>
      </w:r>
    </w:p>
    <w:p w:rsidR="00097032" w:rsidRDefault="00097032" w:rsidP="00097032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097032">
        <w:rPr>
          <w:rFonts w:asciiTheme="minorHAnsi" w:hAnsiTheme="minorHAnsi" w:cstheme="minorHAnsi"/>
        </w:rPr>
        <w:t xml:space="preserve">Často se stává, že odborník z praxe </w:t>
      </w:r>
      <w:r w:rsidRPr="00097032">
        <w:rPr>
          <w:rStyle w:val="Siln"/>
          <w:rFonts w:asciiTheme="minorHAnsi" w:hAnsiTheme="minorHAnsi" w:cstheme="minorHAnsi"/>
        </w:rPr>
        <w:t>nemá pedagogické vzdělání</w:t>
      </w:r>
      <w:r w:rsidRPr="00097032">
        <w:rPr>
          <w:rFonts w:asciiTheme="minorHAnsi" w:hAnsiTheme="minorHAnsi" w:cstheme="minorHAnsi"/>
        </w:rPr>
        <w:t>, ale škola ho potřebuje.</w:t>
      </w:r>
      <w:r>
        <w:rPr>
          <w:rFonts w:asciiTheme="minorHAnsi" w:hAnsiTheme="minorHAnsi" w:cstheme="minorHAnsi"/>
        </w:rPr>
        <w:t xml:space="preserve"> </w:t>
      </w:r>
    </w:p>
    <w:p w:rsidR="00097032" w:rsidRDefault="00097032" w:rsidP="00097032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097032">
        <w:rPr>
          <w:rFonts w:asciiTheme="minorHAnsi" w:hAnsiTheme="minorHAnsi" w:cstheme="minorHAnsi"/>
        </w:rPr>
        <w:t xml:space="preserve">→ § 22 </w:t>
      </w:r>
      <w:proofErr w:type="gramStart"/>
      <w:r w:rsidRPr="00097032">
        <w:rPr>
          <w:rFonts w:asciiTheme="minorHAnsi" w:hAnsiTheme="minorHAnsi" w:cstheme="minorHAnsi"/>
        </w:rPr>
        <w:t>odst. 11</w:t>
      </w:r>
      <w:proofErr w:type="gramEnd"/>
      <w:r w:rsidRPr="00097032">
        <w:rPr>
          <w:rFonts w:asciiTheme="minorHAnsi" w:hAnsiTheme="minorHAnsi" w:cstheme="minorHAnsi"/>
        </w:rPr>
        <w:t xml:space="preserve"> umožní jeho zaměstnání, pokud škola doloží, že kvalifikovaného pedagoga nesehnala.</w:t>
      </w:r>
    </w:p>
    <w:p w:rsidR="00097032" w:rsidRPr="00097032" w:rsidRDefault="00097032" w:rsidP="00097032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:rsidR="00097032" w:rsidRPr="00097032" w:rsidRDefault="00097032" w:rsidP="00097032">
      <w:pPr>
        <w:pStyle w:val="Nadpis2"/>
        <w:spacing w:before="0"/>
        <w:jc w:val="both"/>
        <w:rPr>
          <w:rFonts w:asciiTheme="minorHAnsi" w:hAnsiTheme="minorHAnsi" w:cstheme="minorHAnsi"/>
        </w:rPr>
      </w:pPr>
      <w:r w:rsidRPr="00097032">
        <w:rPr>
          <w:rFonts w:asciiTheme="minorHAnsi" w:hAnsiTheme="minorHAnsi" w:cstheme="minorHAnsi"/>
        </w:rPr>
        <w:t>4️</w:t>
      </w:r>
      <w:r w:rsidRPr="00097032">
        <w:rPr>
          <w:rFonts w:ascii="Tahoma" w:hAnsi="Tahoma" w:cs="Tahoma"/>
        </w:rPr>
        <w:t>⃣</w:t>
      </w:r>
      <w:r w:rsidRPr="0009703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 </w:t>
      </w:r>
      <w:r w:rsidRPr="00097032">
        <w:rPr>
          <w:rStyle w:val="Siln"/>
          <w:rFonts w:asciiTheme="minorHAnsi" w:hAnsiTheme="minorHAnsi" w:cstheme="minorHAnsi"/>
          <w:b w:val="0"/>
          <w:bCs w:val="0"/>
        </w:rPr>
        <w:t>Výuka malého rozsahu (např. 2 hodiny týdně)</w:t>
      </w:r>
    </w:p>
    <w:p w:rsidR="00097032" w:rsidRPr="00097032" w:rsidRDefault="00097032" w:rsidP="00097032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097032">
        <w:rPr>
          <w:rFonts w:asciiTheme="minorHAnsi" w:hAnsiTheme="minorHAnsi" w:cstheme="minorHAnsi"/>
        </w:rPr>
        <w:t>Kvalifikovaný učitel se na tak malý úvazek nepřihlásí.</w:t>
      </w:r>
    </w:p>
    <w:p w:rsidR="00097032" w:rsidRPr="00097032" w:rsidRDefault="00097032" w:rsidP="00097032">
      <w:pPr>
        <w:pStyle w:val="Normlnweb"/>
        <w:spacing w:before="0" w:beforeAutospacing="0"/>
        <w:jc w:val="both"/>
        <w:rPr>
          <w:rFonts w:asciiTheme="minorHAnsi" w:hAnsiTheme="minorHAnsi" w:cstheme="minorHAnsi"/>
        </w:rPr>
      </w:pPr>
      <w:r w:rsidRPr="00097032">
        <w:rPr>
          <w:rFonts w:asciiTheme="minorHAnsi" w:hAnsiTheme="minorHAnsi" w:cstheme="minorHAnsi"/>
        </w:rPr>
        <w:t>→ Škola může přijmout nekvalifikovaného učitele, který je ochotný tyto hodiny učit.</w:t>
      </w:r>
    </w:p>
    <w:p w:rsidR="00097032" w:rsidRPr="00097032" w:rsidRDefault="00097032" w:rsidP="00097032">
      <w:pPr>
        <w:pStyle w:val="Nadpis2"/>
        <w:spacing w:before="0"/>
        <w:jc w:val="both"/>
        <w:rPr>
          <w:rFonts w:asciiTheme="minorHAnsi" w:hAnsiTheme="minorHAnsi" w:cstheme="minorHAnsi"/>
        </w:rPr>
      </w:pPr>
      <w:r w:rsidRPr="00097032">
        <w:rPr>
          <w:rFonts w:asciiTheme="minorHAnsi" w:hAnsiTheme="minorHAnsi" w:cstheme="minorHAnsi"/>
        </w:rPr>
        <w:t>5️</w:t>
      </w:r>
      <w:r w:rsidRPr="00097032">
        <w:rPr>
          <w:rFonts w:ascii="Tahoma" w:hAnsi="Tahoma" w:cs="Tahoma"/>
        </w:rPr>
        <w:t>⃣</w:t>
      </w:r>
      <w:r w:rsidRPr="0009703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  </w:t>
      </w:r>
      <w:r w:rsidRPr="00097032">
        <w:rPr>
          <w:rStyle w:val="Siln"/>
          <w:rFonts w:asciiTheme="minorHAnsi" w:hAnsiTheme="minorHAnsi" w:cstheme="minorHAnsi"/>
          <w:b w:val="0"/>
          <w:bCs w:val="0"/>
        </w:rPr>
        <w:t>Výuka specializovaných předmětů, kde kvalifikace neexistuje nebo je extrémně vzácná</w:t>
      </w:r>
    </w:p>
    <w:p w:rsidR="00097032" w:rsidRPr="00097032" w:rsidRDefault="00097032" w:rsidP="00097032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097032">
        <w:rPr>
          <w:rFonts w:asciiTheme="minorHAnsi" w:hAnsiTheme="minorHAnsi" w:cstheme="minorHAnsi"/>
        </w:rPr>
        <w:t>Např.:</w:t>
      </w:r>
    </w:p>
    <w:p w:rsidR="00097032" w:rsidRPr="00097032" w:rsidRDefault="00097032" w:rsidP="00097032">
      <w:pPr>
        <w:pStyle w:val="Normlnweb"/>
        <w:numPr>
          <w:ilvl w:val="0"/>
          <w:numId w:val="9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proofErr w:type="spellStart"/>
      <w:r w:rsidRPr="00097032">
        <w:rPr>
          <w:rFonts w:asciiTheme="minorHAnsi" w:hAnsiTheme="minorHAnsi" w:cstheme="minorHAnsi"/>
        </w:rPr>
        <w:t>kyberbezpečnost</w:t>
      </w:r>
      <w:proofErr w:type="spellEnd"/>
    </w:p>
    <w:p w:rsidR="00097032" w:rsidRPr="00097032" w:rsidRDefault="00097032" w:rsidP="00097032">
      <w:pPr>
        <w:pStyle w:val="Normlnweb"/>
        <w:numPr>
          <w:ilvl w:val="0"/>
          <w:numId w:val="9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097032">
        <w:rPr>
          <w:rFonts w:asciiTheme="minorHAnsi" w:hAnsiTheme="minorHAnsi" w:cstheme="minorHAnsi"/>
        </w:rPr>
        <w:t>robotika</w:t>
      </w:r>
    </w:p>
    <w:p w:rsidR="00097032" w:rsidRPr="00097032" w:rsidRDefault="00097032" w:rsidP="00097032">
      <w:pPr>
        <w:pStyle w:val="Normlnweb"/>
        <w:numPr>
          <w:ilvl w:val="0"/>
          <w:numId w:val="9"/>
        </w:numPr>
        <w:spacing w:before="0" w:beforeAutospacing="0"/>
        <w:jc w:val="both"/>
        <w:rPr>
          <w:rFonts w:asciiTheme="minorHAnsi" w:hAnsiTheme="minorHAnsi" w:cstheme="minorHAnsi"/>
        </w:rPr>
      </w:pPr>
      <w:r w:rsidRPr="00097032">
        <w:rPr>
          <w:rFonts w:asciiTheme="minorHAnsi" w:hAnsiTheme="minorHAnsi" w:cstheme="minorHAnsi"/>
        </w:rPr>
        <w:t>3D modelování</w:t>
      </w:r>
    </w:p>
    <w:p w:rsidR="00097032" w:rsidRPr="00097032" w:rsidRDefault="00097032" w:rsidP="00097032">
      <w:pPr>
        <w:pStyle w:val="Normlnweb"/>
        <w:numPr>
          <w:ilvl w:val="0"/>
          <w:numId w:val="9"/>
        </w:numPr>
        <w:spacing w:before="0" w:beforeAutospacing="0"/>
        <w:jc w:val="both"/>
        <w:rPr>
          <w:rFonts w:asciiTheme="minorHAnsi" w:hAnsiTheme="minorHAnsi" w:cstheme="minorHAnsi"/>
        </w:rPr>
      </w:pPr>
      <w:r w:rsidRPr="00097032">
        <w:rPr>
          <w:rFonts w:asciiTheme="minorHAnsi" w:hAnsiTheme="minorHAnsi" w:cstheme="minorHAnsi"/>
        </w:rPr>
        <w:t>specifické odborné moduly v oborech gastronomie, zdravotnictví, IT</w:t>
      </w:r>
    </w:p>
    <w:p w:rsidR="00097032" w:rsidRPr="00097032" w:rsidRDefault="00097032" w:rsidP="00097032">
      <w:pPr>
        <w:pStyle w:val="Normlnweb"/>
        <w:spacing w:before="0" w:beforeAutospacing="0"/>
        <w:jc w:val="both"/>
        <w:rPr>
          <w:rFonts w:asciiTheme="minorHAnsi" w:hAnsiTheme="minorHAnsi" w:cstheme="minorHAnsi"/>
        </w:rPr>
      </w:pPr>
      <w:r w:rsidRPr="00097032">
        <w:rPr>
          <w:rFonts w:asciiTheme="minorHAnsi" w:hAnsiTheme="minorHAnsi" w:cstheme="minorHAnsi"/>
        </w:rPr>
        <w:t>→ Škola může přijmout odborníka z praxe.</w:t>
      </w:r>
    </w:p>
    <w:p w:rsidR="00097032" w:rsidRPr="00097032" w:rsidRDefault="00097032" w:rsidP="00097032">
      <w:pPr>
        <w:pStyle w:val="Nadpis1"/>
        <w:spacing w:before="0" w:beforeAutospacing="0" w:after="0" w:afterAutospacing="0"/>
        <w:jc w:val="both"/>
        <w:rPr>
          <w:rFonts w:asciiTheme="minorHAnsi" w:hAnsiTheme="minorHAnsi" w:cstheme="minorHAnsi"/>
          <w:sz w:val="32"/>
        </w:rPr>
      </w:pPr>
      <w:r w:rsidRPr="00097032">
        <w:rPr>
          <w:rFonts w:asciiTheme="minorHAnsi" w:hAnsiTheme="minorHAnsi" w:cstheme="minorHAnsi"/>
          <w:sz w:val="32"/>
        </w:rPr>
        <w:t xml:space="preserve">Co musí škola udělat, aby § 22 </w:t>
      </w:r>
      <w:proofErr w:type="gramStart"/>
      <w:r w:rsidRPr="00097032">
        <w:rPr>
          <w:rFonts w:asciiTheme="minorHAnsi" w:hAnsiTheme="minorHAnsi" w:cstheme="minorHAnsi"/>
          <w:sz w:val="32"/>
        </w:rPr>
        <w:t>odst. 11</w:t>
      </w:r>
      <w:proofErr w:type="gramEnd"/>
      <w:r w:rsidRPr="00097032">
        <w:rPr>
          <w:rFonts w:asciiTheme="minorHAnsi" w:hAnsiTheme="minorHAnsi" w:cstheme="minorHAnsi"/>
          <w:sz w:val="32"/>
        </w:rPr>
        <w:t xml:space="preserve"> použila správně?</w:t>
      </w:r>
    </w:p>
    <w:p w:rsidR="00097032" w:rsidRPr="00097032" w:rsidRDefault="00097032" w:rsidP="00097032">
      <w:pPr>
        <w:pStyle w:val="Normlnweb"/>
        <w:numPr>
          <w:ilvl w:val="0"/>
          <w:numId w:val="10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097032">
        <w:rPr>
          <w:rFonts w:asciiTheme="minorHAnsi" w:hAnsiTheme="minorHAnsi" w:cstheme="minorHAnsi"/>
        </w:rPr>
        <w:t xml:space="preserve">mít </w:t>
      </w:r>
      <w:r w:rsidRPr="00097032">
        <w:rPr>
          <w:rStyle w:val="Siln"/>
          <w:rFonts w:asciiTheme="minorHAnsi" w:hAnsiTheme="minorHAnsi" w:cstheme="minorHAnsi"/>
        </w:rPr>
        <w:t>doložené</w:t>
      </w:r>
      <w:r w:rsidRPr="00097032">
        <w:rPr>
          <w:rFonts w:asciiTheme="minorHAnsi" w:hAnsiTheme="minorHAnsi" w:cstheme="minorHAnsi"/>
        </w:rPr>
        <w:t>, že hledala kvalifikovaného učitele (inzeráty, zápisy z jednání),</w:t>
      </w:r>
    </w:p>
    <w:p w:rsidR="00097032" w:rsidRPr="00097032" w:rsidRDefault="00097032" w:rsidP="00097032">
      <w:pPr>
        <w:pStyle w:val="Normlnweb"/>
        <w:numPr>
          <w:ilvl w:val="0"/>
          <w:numId w:val="10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097032">
        <w:rPr>
          <w:rFonts w:asciiTheme="minorHAnsi" w:hAnsiTheme="minorHAnsi" w:cstheme="minorHAnsi"/>
        </w:rPr>
        <w:t xml:space="preserve">mít </w:t>
      </w:r>
      <w:r w:rsidRPr="00097032">
        <w:rPr>
          <w:rStyle w:val="Siln"/>
          <w:rFonts w:asciiTheme="minorHAnsi" w:hAnsiTheme="minorHAnsi" w:cstheme="minorHAnsi"/>
        </w:rPr>
        <w:t>interní dokument</w:t>
      </w:r>
      <w:r w:rsidRPr="00097032">
        <w:rPr>
          <w:rFonts w:asciiTheme="minorHAnsi" w:hAnsiTheme="minorHAnsi" w:cstheme="minorHAnsi"/>
        </w:rPr>
        <w:t xml:space="preserve">, že zaměstnanec je přijat podle § 22 </w:t>
      </w:r>
      <w:proofErr w:type="gramStart"/>
      <w:r w:rsidRPr="00097032">
        <w:rPr>
          <w:rFonts w:asciiTheme="minorHAnsi" w:hAnsiTheme="minorHAnsi" w:cstheme="minorHAnsi"/>
        </w:rPr>
        <w:t>odst. 11</w:t>
      </w:r>
      <w:proofErr w:type="gramEnd"/>
      <w:r w:rsidRPr="00097032">
        <w:rPr>
          <w:rFonts w:asciiTheme="minorHAnsi" w:hAnsiTheme="minorHAnsi" w:cstheme="minorHAnsi"/>
        </w:rPr>
        <w:t>,</w:t>
      </w:r>
    </w:p>
    <w:p w:rsidR="00097032" w:rsidRPr="00097032" w:rsidRDefault="00097032" w:rsidP="00097032">
      <w:pPr>
        <w:pStyle w:val="Normlnweb"/>
        <w:numPr>
          <w:ilvl w:val="0"/>
          <w:numId w:val="10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097032">
        <w:rPr>
          <w:rFonts w:asciiTheme="minorHAnsi" w:hAnsiTheme="minorHAnsi" w:cstheme="minorHAnsi"/>
        </w:rPr>
        <w:t xml:space="preserve">zaměstnat ho </w:t>
      </w:r>
      <w:r w:rsidRPr="00097032">
        <w:rPr>
          <w:rStyle w:val="Siln"/>
          <w:rFonts w:asciiTheme="minorHAnsi" w:hAnsiTheme="minorHAnsi" w:cstheme="minorHAnsi"/>
        </w:rPr>
        <w:t>jen na dobu nezbytně nutnou</w:t>
      </w:r>
      <w:r w:rsidRPr="00097032">
        <w:rPr>
          <w:rFonts w:asciiTheme="minorHAnsi" w:hAnsiTheme="minorHAnsi" w:cstheme="minorHAnsi"/>
        </w:rPr>
        <w:t>,</w:t>
      </w:r>
    </w:p>
    <w:p w:rsidR="00097032" w:rsidRPr="00097032" w:rsidRDefault="00097032" w:rsidP="00097032">
      <w:pPr>
        <w:pStyle w:val="Normlnweb"/>
        <w:numPr>
          <w:ilvl w:val="0"/>
          <w:numId w:val="10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097032">
        <w:rPr>
          <w:rFonts w:asciiTheme="minorHAnsi" w:hAnsiTheme="minorHAnsi" w:cstheme="minorHAnsi"/>
        </w:rPr>
        <w:t>zajistit, aby výuka byla kvalitní (metodická podpora, hospitace).</w:t>
      </w:r>
    </w:p>
    <w:p w:rsidR="00097032" w:rsidRDefault="00097032" w:rsidP="0009703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097032" w:rsidRPr="00593020" w:rsidRDefault="00097032" w:rsidP="0009703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593020" w:rsidRPr="00593020" w:rsidRDefault="00593020" w:rsidP="00097032">
      <w:p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</w:rPr>
      </w:pPr>
      <w:r w:rsidRPr="00593020">
        <w:rPr>
          <w:rFonts w:eastAsia="Times New Roman" w:cstheme="minorHAnsi"/>
          <w:sz w:val="24"/>
          <w:szCs w:val="24"/>
          <w:lang w:eastAsia="cs-CZ"/>
        </w:rPr>
        <w:t xml:space="preserve">Česká školní inspekce doporučuje mít </w:t>
      </w:r>
      <w:r w:rsidRPr="00593020">
        <w:rPr>
          <w:rFonts w:eastAsia="Times New Roman" w:cstheme="minorHAnsi"/>
          <w:b/>
          <w:bCs/>
          <w:sz w:val="24"/>
          <w:szCs w:val="24"/>
          <w:lang w:eastAsia="cs-CZ"/>
        </w:rPr>
        <w:t>doklad o studiu + interní prohlášení</w:t>
      </w:r>
      <w:r w:rsidRPr="00593020">
        <w:rPr>
          <w:rFonts w:eastAsia="Times New Roman" w:cstheme="minorHAnsi"/>
          <w:sz w:val="24"/>
          <w:szCs w:val="24"/>
          <w:lang w:eastAsia="cs-CZ"/>
        </w:rPr>
        <w:t>, protože žádný oficiální formulář neexistuje.</w:t>
      </w:r>
    </w:p>
    <w:p w:rsidR="00593020" w:rsidRPr="00593020" w:rsidRDefault="00593020" w:rsidP="00097032">
      <w:pPr>
        <w:pStyle w:val="Nadpis1"/>
        <w:jc w:val="both"/>
        <w:rPr>
          <w:rFonts w:asciiTheme="minorHAnsi" w:hAnsiTheme="minorHAnsi" w:cstheme="minorHAnsi"/>
          <w:sz w:val="32"/>
          <w:u w:val="single"/>
        </w:rPr>
      </w:pPr>
      <w:r w:rsidRPr="00593020">
        <w:rPr>
          <w:rFonts w:asciiTheme="minorHAnsi" w:hAnsiTheme="minorHAnsi" w:cstheme="minorHAnsi"/>
          <w:sz w:val="32"/>
          <w:u w:val="single"/>
        </w:rPr>
        <w:t>C</w:t>
      </w:r>
      <w:r w:rsidRPr="00593020">
        <w:rPr>
          <w:rFonts w:asciiTheme="minorHAnsi" w:hAnsiTheme="minorHAnsi" w:cstheme="minorHAnsi"/>
          <w:sz w:val="32"/>
          <w:u w:val="single"/>
        </w:rPr>
        <w:t>o ještě přiložit k tomuto prohlášení?</w:t>
      </w:r>
    </w:p>
    <w:p w:rsidR="00593020" w:rsidRPr="00593020" w:rsidRDefault="00593020" w:rsidP="00097032">
      <w:pPr>
        <w:pStyle w:val="Normlnweb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593020">
        <w:rPr>
          <w:rStyle w:val="Siln"/>
          <w:rFonts w:asciiTheme="minorHAnsi" w:hAnsiTheme="minorHAnsi" w:cstheme="minorHAnsi"/>
        </w:rPr>
        <w:t>Potvrzení o studiu</w:t>
      </w:r>
      <w:r w:rsidRPr="00593020">
        <w:rPr>
          <w:rFonts w:asciiTheme="minorHAnsi" w:hAnsiTheme="minorHAnsi" w:cstheme="minorHAnsi"/>
        </w:rPr>
        <w:t xml:space="preserve"> z vysoké školy</w:t>
      </w:r>
      <w:r>
        <w:rPr>
          <w:rFonts w:asciiTheme="minorHAnsi" w:hAnsiTheme="minorHAnsi" w:cstheme="minorHAnsi"/>
        </w:rPr>
        <w:t>,</w:t>
      </w:r>
    </w:p>
    <w:p w:rsidR="00593020" w:rsidRPr="00593020" w:rsidRDefault="00593020" w:rsidP="00097032">
      <w:pPr>
        <w:pStyle w:val="Normlnweb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</w:t>
      </w:r>
      <w:r w:rsidRPr="00593020">
        <w:rPr>
          <w:rFonts w:asciiTheme="minorHAnsi" w:hAnsiTheme="minorHAnsi" w:cstheme="minorHAnsi"/>
        </w:rPr>
        <w:t xml:space="preserve">opii </w:t>
      </w:r>
      <w:r w:rsidRPr="00593020">
        <w:rPr>
          <w:rStyle w:val="Siln"/>
          <w:rFonts w:asciiTheme="minorHAnsi" w:hAnsiTheme="minorHAnsi" w:cstheme="minorHAnsi"/>
        </w:rPr>
        <w:t>smlouvy</w:t>
      </w:r>
      <w:r w:rsidRPr="00593020">
        <w:rPr>
          <w:rFonts w:asciiTheme="minorHAnsi" w:hAnsiTheme="minorHAnsi" w:cstheme="minorHAnsi"/>
        </w:rPr>
        <w:t xml:space="preserve"> nebo dodatku, kde je uvedeno, že zaměstnanec doplňuje kvalifikaci</w:t>
      </w:r>
      <w:r>
        <w:rPr>
          <w:rFonts w:asciiTheme="minorHAnsi" w:hAnsiTheme="minorHAnsi" w:cstheme="minorHAnsi"/>
        </w:rPr>
        <w:t>,</w:t>
      </w:r>
    </w:p>
    <w:p w:rsidR="00593020" w:rsidRDefault="00593020" w:rsidP="00097032">
      <w:pPr>
        <w:pStyle w:val="Normlnweb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593020">
        <w:rPr>
          <w:rFonts w:asciiTheme="minorHAnsi" w:hAnsiTheme="minorHAnsi" w:cstheme="minorHAnsi"/>
        </w:rPr>
        <w:t xml:space="preserve">řípadně </w:t>
      </w:r>
      <w:r w:rsidRPr="00593020">
        <w:rPr>
          <w:rStyle w:val="Siln"/>
          <w:rFonts w:asciiTheme="minorHAnsi" w:hAnsiTheme="minorHAnsi" w:cstheme="minorHAnsi"/>
        </w:rPr>
        <w:t>plán adaptačního období</w:t>
      </w:r>
      <w:r w:rsidRPr="00593020">
        <w:rPr>
          <w:rFonts w:asciiTheme="minorHAnsi" w:hAnsiTheme="minorHAnsi" w:cstheme="minorHAnsi"/>
        </w:rPr>
        <w:t>, pokud jde o začínajícího učitele</w:t>
      </w:r>
      <w:r>
        <w:rPr>
          <w:rFonts w:asciiTheme="minorHAnsi" w:hAnsiTheme="minorHAnsi" w:cstheme="minorHAnsi"/>
        </w:rPr>
        <w:t>.</w:t>
      </w:r>
    </w:p>
    <w:p w:rsidR="00062690" w:rsidRPr="00593020" w:rsidRDefault="00062690" w:rsidP="00097032">
      <w:pPr>
        <w:pStyle w:val="Normlnweb"/>
        <w:jc w:val="both"/>
        <w:rPr>
          <w:rFonts w:asciiTheme="minorHAnsi" w:hAnsiTheme="minorHAnsi" w:cstheme="minorHAnsi"/>
        </w:rPr>
      </w:pPr>
    </w:p>
    <w:p w:rsidR="00593020" w:rsidRDefault="00593020" w:rsidP="00097032">
      <w:pPr>
        <w:jc w:val="both"/>
      </w:pPr>
    </w:p>
    <w:sectPr w:rsidR="00593020" w:rsidSect="00097032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A150D"/>
    <w:multiLevelType w:val="multilevel"/>
    <w:tmpl w:val="806AC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5F260E"/>
    <w:multiLevelType w:val="multilevel"/>
    <w:tmpl w:val="39BA0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330B02"/>
    <w:multiLevelType w:val="multilevel"/>
    <w:tmpl w:val="ECAC0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27452B"/>
    <w:multiLevelType w:val="multilevel"/>
    <w:tmpl w:val="938E2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DB3FE9"/>
    <w:multiLevelType w:val="multilevel"/>
    <w:tmpl w:val="08F60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2C4163"/>
    <w:multiLevelType w:val="multilevel"/>
    <w:tmpl w:val="76B8F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393376"/>
    <w:multiLevelType w:val="multilevel"/>
    <w:tmpl w:val="DF2AD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C7096B"/>
    <w:multiLevelType w:val="multilevel"/>
    <w:tmpl w:val="0AE43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650331"/>
    <w:multiLevelType w:val="multilevel"/>
    <w:tmpl w:val="52283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F33FE3"/>
    <w:multiLevelType w:val="multilevel"/>
    <w:tmpl w:val="3FE6A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F76D8D"/>
    <w:multiLevelType w:val="multilevel"/>
    <w:tmpl w:val="F94C9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7D50C4"/>
    <w:multiLevelType w:val="multilevel"/>
    <w:tmpl w:val="4808A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216BC2"/>
    <w:multiLevelType w:val="multilevel"/>
    <w:tmpl w:val="7AAA6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"/>
  </w:num>
  <w:num w:numId="3">
    <w:abstractNumId w:val="12"/>
  </w:num>
  <w:num w:numId="4">
    <w:abstractNumId w:val="11"/>
  </w:num>
  <w:num w:numId="5">
    <w:abstractNumId w:val="5"/>
  </w:num>
  <w:num w:numId="6">
    <w:abstractNumId w:val="9"/>
  </w:num>
  <w:num w:numId="7">
    <w:abstractNumId w:val="8"/>
  </w:num>
  <w:num w:numId="8">
    <w:abstractNumId w:val="6"/>
  </w:num>
  <w:num w:numId="9">
    <w:abstractNumId w:val="3"/>
  </w:num>
  <w:num w:numId="10">
    <w:abstractNumId w:val="0"/>
  </w:num>
  <w:num w:numId="11">
    <w:abstractNumId w:val="4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020"/>
    <w:rsid w:val="00060D19"/>
    <w:rsid w:val="00062690"/>
    <w:rsid w:val="00097032"/>
    <w:rsid w:val="00530622"/>
    <w:rsid w:val="0059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35F1F"/>
  <w15:chartTrackingRefBased/>
  <w15:docId w15:val="{B77C17CB-A41D-44B6-B521-020267137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5930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970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593020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59302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93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30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3020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9703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722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Zwanzgerova, Pavla</dc:creator>
  <cp:keywords/>
  <dc:description/>
  <cp:lastModifiedBy>Zwanzgerova, Pavla</cp:lastModifiedBy>
  <cp:revision>1</cp:revision>
  <cp:lastPrinted>2026-01-13T07:45:00Z</cp:lastPrinted>
  <dcterms:created xsi:type="dcterms:W3CDTF">2026-01-13T07:19:00Z</dcterms:created>
  <dcterms:modified xsi:type="dcterms:W3CDTF">2026-01-13T08:05:00Z</dcterms:modified>
</cp:coreProperties>
</file>