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DBF" w:rsidRDefault="00294DBF" w:rsidP="00CF6E99">
      <w:pPr>
        <w:jc w:val="center"/>
        <w:rPr>
          <w:b/>
          <w:color w:val="FF0000"/>
          <w:sz w:val="96"/>
          <w:u w:val="single"/>
        </w:rPr>
      </w:pPr>
      <w:r w:rsidRPr="00294DBF">
        <w:rPr>
          <w:b/>
          <w:noProof/>
          <w:color w:val="FF0000"/>
          <w:sz w:val="96"/>
          <w:lang w:eastAsia="cs-CZ"/>
        </w:rPr>
        <w:drawing>
          <wp:inline distT="0" distB="0" distL="0" distR="0">
            <wp:extent cx="2124075" cy="206577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IVIS-Logo-T5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5596" cy="2076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C94" w:rsidRPr="00CB628A" w:rsidRDefault="00CF6E99" w:rsidP="00CF6E99">
      <w:pPr>
        <w:jc w:val="center"/>
        <w:rPr>
          <w:b/>
          <w:color w:val="2E74B5" w:themeColor="accent1" w:themeShade="BF"/>
          <w:sz w:val="96"/>
          <w:u w:val="single"/>
        </w:rPr>
      </w:pPr>
      <w:r w:rsidRPr="00CB628A">
        <w:rPr>
          <w:b/>
          <w:color w:val="2E74B5" w:themeColor="accent1" w:themeShade="BF"/>
          <w:sz w:val="96"/>
          <w:u w:val="single"/>
        </w:rPr>
        <w:t>Soutěž</w:t>
      </w:r>
    </w:p>
    <w:p w:rsidR="00CF6E99" w:rsidRPr="00CB628A" w:rsidRDefault="001F461F" w:rsidP="00CF6E99">
      <w:pPr>
        <w:jc w:val="center"/>
        <w:rPr>
          <w:b/>
          <w:color w:val="2E74B5" w:themeColor="accent1" w:themeShade="BF"/>
          <w:sz w:val="96"/>
          <w:u w:val="single"/>
        </w:rPr>
      </w:pPr>
      <w:r>
        <w:rPr>
          <w:b/>
          <w:color w:val="2E74B5" w:themeColor="accent1" w:themeShade="BF"/>
          <w:sz w:val="96"/>
          <w:u w:val="single"/>
        </w:rPr>
        <w:t xml:space="preserve"> ve fyzických testech</w:t>
      </w:r>
    </w:p>
    <w:p w:rsidR="00CF6E99" w:rsidRDefault="00CF6E99" w:rsidP="00CF6E99">
      <w:pPr>
        <w:jc w:val="center"/>
        <w:rPr>
          <w:b/>
          <w:sz w:val="72"/>
          <w:u w:val="single"/>
        </w:rPr>
      </w:pPr>
    </w:p>
    <w:p w:rsidR="00CF6E99" w:rsidRDefault="00CF6E99" w:rsidP="00CF6E99">
      <w:pPr>
        <w:rPr>
          <w:b/>
          <w:sz w:val="56"/>
        </w:rPr>
      </w:pPr>
      <w:r w:rsidRPr="00CF6E99">
        <w:rPr>
          <w:b/>
          <w:sz w:val="56"/>
        </w:rPr>
        <w:t>Propozice:</w:t>
      </w:r>
    </w:p>
    <w:p w:rsidR="00CF6E99" w:rsidRPr="00CF6E99" w:rsidRDefault="00CF6E99" w:rsidP="00CF6E99">
      <w:pPr>
        <w:rPr>
          <w:sz w:val="28"/>
        </w:rPr>
      </w:pPr>
      <w:r w:rsidRPr="00CF6E99">
        <w:rPr>
          <w:b/>
          <w:sz w:val="28"/>
        </w:rPr>
        <w:t>Kdy:</w:t>
      </w:r>
      <w:r w:rsidRPr="00CF6E99">
        <w:rPr>
          <w:sz w:val="28"/>
        </w:rPr>
        <w:t xml:space="preserve"> č</w:t>
      </w:r>
      <w:r w:rsidR="0010343F">
        <w:rPr>
          <w:sz w:val="28"/>
        </w:rPr>
        <w:t>tvrtek 26.3.2026  - zahájení 8:00 hodin</w:t>
      </w:r>
      <w:bookmarkStart w:id="0" w:name="_GoBack"/>
      <w:bookmarkEnd w:id="0"/>
    </w:p>
    <w:p w:rsidR="00CF6E99" w:rsidRPr="00CF6E99" w:rsidRDefault="00CF6E99" w:rsidP="00CF6E99">
      <w:pPr>
        <w:rPr>
          <w:sz w:val="28"/>
        </w:rPr>
      </w:pPr>
      <w:r w:rsidRPr="00CF6E99">
        <w:rPr>
          <w:b/>
          <w:sz w:val="28"/>
        </w:rPr>
        <w:t>Kde:</w:t>
      </w:r>
      <w:r w:rsidRPr="00CF6E99">
        <w:rPr>
          <w:sz w:val="28"/>
        </w:rPr>
        <w:t xml:space="preserve"> malá tělocvična školy + venkovní hřiště</w:t>
      </w:r>
    </w:p>
    <w:p w:rsidR="00CF6E99" w:rsidRPr="00CF6E99" w:rsidRDefault="00CF6E99" w:rsidP="00CF6E99">
      <w:pPr>
        <w:rPr>
          <w:sz w:val="28"/>
        </w:rPr>
      </w:pPr>
      <w:r w:rsidRPr="00CF6E99">
        <w:rPr>
          <w:b/>
          <w:sz w:val="28"/>
        </w:rPr>
        <w:t>Kategorie</w:t>
      </w:r>
      <w:r>
        <w:rPr>
          <w:b/>
          <w:sz w:val="28"/>
        </w:rPr>
        <w:t>:</w:t>
      </w:r>
      <w:r w:rsidRPr="00CF6E99">
        <w:rPr>
          <w:sz w:val="28"/>
        </w:rPr>
        <w:t xml:space="preserve"> - muži / ženy</w:t>
      </w:r>
    </w:p>
    <w:p w:rsidR="00CB628A" w:rsidRDefault="00CF6E99" w:rsidP="00CF6E99">
      <w:pPr>
        <w:rPr>
          <w:sz w:val="28"/>
        </w:rPr>
      </w:pPr>
      <w:r w:rsidRPr="00CF6E99">
        <w:rPr>
          <w:b/>
          <w:sz w:val="28"/>
        </w:rPr>
        <w:t>Účast:</w:t>
      </w:r>
      <w:r w:rsidRPr="00CF6E99">
        <w:rPr>
          <w:sz w:val="28"/>
        </w:rPr>
        <w:t xml:space="preserve"> student</w:t>
      </w:r>
      <w:r>
        <w:rPr>
          <w:sz w:val="28"/>
        </w:rPr>
        <w:t>i</w:t>
      </w:r>
      <w:r w:rsidRPr="00CF6E99">
        <w:rPr>
          <w:sz w:val="28"/>
        </w:rPr>
        <w:t xml:space="preserve"> SŠ </w:t>
      </w:r>
      <w:proofErr w:type="spellStart"/>
      <w:r w:rsidRPr="00CF6E99">
        <w:rPr>
          <w:sz w:val="28"/>
        </w:rPr>
        <w:t>Trivis</w:t>
      </w:r>
      <w:proofErr w:type="spellEnd"/>
      <w:r w:rsidR="00F93CB6">
        <w:rPr>
          <w:sz w:val="28"/>
        </w:rPr>
        <w:t xml:space="preserve"> Praha</w:t>
      </w:r>
    </w:p>
    <w:p w:rsidR="00CF6E99" w:rsidRPr="00CF6E99" w:rsidRDefault="00CF6E99" w:rsidP="00CF6E99">
      <w:pPr>
        <w:rPr>
          <w:sz w:val="28"/>
        </w:rPr>
      </w:pPr>
      <w:r w:rsidRPr="00CF6E99">
        <w:rPr>
          <w:b/>
          <w:sz w:val="28"/>
        </w:rPr>
        <w:t>Disciplíny:</w:t>
      </w:r>
      <w:r w:rsidRPr="00CF6E99">
        <w:rPr>
          <w:sz w:val="28"/>
        </w:rPr>
        <w:t xml:space="preserve"> člunkový běh, klik, CMT, běh 1000m</w:t>
      </w:r>
    </w:p>
    <w:p w:rsidR="00CF6E99" w:rsidRPr="00CF6E99" w:rsidRDefault="00CF6E99" w:rsidP="00CF6E99">
      <w:pPr>
        <w:rPr>
          <w:sz w:val="28"/>
        </w:rPr>
      </w:pPr>
      <w:r w:rsidRPr="00CF6E99">
        <w:rPr>
          <w:b/>
          <w:sz w:val="28"/>
        </w:rPr>
        <w:t>Hodnocení:</w:t>
      </w:r>
      <w:r w:rsidRPr="00CF6E99">
        <w:rPr>
          <w:sz w:val="28"/>
        </w:rPr>
        <w:t xml:space="preserve"> dle oficiálních bodovacích tabulek PČR – body z každé disciplíny se sčítají do celkového součtu bodů</w:t>
      </w:r>
    </w:p>
    <w:p w:rsidR="00CF6E99" w:rsidRPr="00CF6E99" w:rsidRDefault="00CF6E99" w:rsidP="00CF6E99">
      <w:pPr>
        <w:rPr>
          <w:sz w:val="28"/>
        </w:rPr>
      </w:pPr>
      <w:r w:rsidRPr="00CF6E99">
        <w:rPr>
          <w:b/>
          <w:sz w:val="28"/>
        </w:rPr>
        <w:t>Startovné:</w:t>
      </w:r>
      <w:r w:rsidRPr="00CF6E99">
        <w:rPr>
          <w:sz w:val="28"/>
        </w:rPr>
        <w:t xml:space="preserve"> zdarma</w:t>
      </w:r>
    </w:p>
    <w:p w:rsidR="00CF6E99" w:rsidRDefault="00CF6E99" w:rsidP="00CF6E99">
      <w:pPr>
        <w:rPr>
          <w:sz w:val="28"/>
        </w:rPr>
      </w:pPr>
      <w:r w:rsidRPr="00CF6E99">
        <w:rPr>
          <w:b/>
          <w:sz w:val="28"/>
        </w:rPr>
        <w:t>Ceny:</w:t>
      </w:r>
      <w:r w:rsidR="00A546DC">
        <w:rPr>
          <w:sz w:val="28"/>
        </w:rPr>
        <w:t xml:space="preserve"> n</w:t>
      </w:r>
      <w:r w:rsidRPr="00CF6E99">
        <w:rPr>
          <w:sz w:val="28"/>
        </w:rPr>
        <w:t xml:space="preserve">ejlepší tři muži a tři ženy vyhrávají finanční odměnu a </w:t>
      </w:r>
      <w:proofErr w:type="spellStart"/>
      <w:r w:rsidRPr="00CF6E99">
        <w:rPr>
          <w:sz w:val="28"/>
        </w:rPr>
        <w:t>medaily</w:t>
      </w:r>
      <w:proofErr w:type="spellEnd"/>
    </w:p>
    <w:p w:rsidR="00294DBF" w:rsidRPr="00294DBF" w:rsidRDefault="00294DBF" w:rsidP="00CF6E99">
      <w:r w:rsidRPr="00294DBF">
        <w:rPr>
          <w:b/>
          <w:sz w:val="28"/>
        </w:rPr>
        <w:t>Registrace:</w:t>
      </w:r>
      <w:r>
        <w:rPr>
          <w:b/>
          <w:sz w:val="28"/>
        </w:rPr>
        <w:t xml:space="preserve"> </w:t>
      </w:r>
      <w:r w:rsidR="00A546DC">
        <w:rPr>
          <w:sz w:val="28"/>
        </w:rPr>
        <w:t>v</w:t>
      </w:r>
      <w:r w:rsidR="001F461F">
        <w:rPr>
          <w:sz w:val="28"/>
        </w:rPr>
        <w:t xml:space="preserve">yplnit dotazník zde: </w:t>
      </w:r>
      <w:hyperlink r:id="rId5" w:tgtFrame="_blank" w:history="1">
        <w:r w:rsidR="001F461F" w:rsidRPr="001F461F">
          <w:rPr>
            <w:rStyle w:val="Hypertextovodkaz"/>
            <w:sz w:val="28"/>
          </w:rPr>
          <w:t>https://forms.gle/utvhhAuUDb99DBp77</w:t>
        </w:r>
      </w:hyperlink>
      <w:r w:rsidR="00A546DC">
        <w:rPr>
          <w:sz w:val="28"/>
        </w:rPr>
        <w:t xml:space="preserve"> </w:t>
      </w:r>
      <w:r>
        <w:rPr>
          <w:sz w:val="28"/>
        </w:rPr>
        <w:t xml:space="preserve">Nejpozději do </w:t>
      </w:r>
      <w:proofErr w:type="gramStart"/>
      <w:r>
        <w:rPr>
          <w:sz w:val="28"/>
        </w:rPr>
        <w:t>23.3.2026</w:t>
      </w:r>
      <w:proofErr w:type="gramEnd"/>
    </w:p>
    <w:sectPr w:rsidR="00294DBF" w:rsidRPr="00294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E99"/>
    <w:rsid w:val="0010343F"/>
    <w:rsid w:val="001F461F"/>
    <w:rsid w:val="00211A39"/>
    <w:rsid w:val="00294DBF"/>
    <w:rsid w:val="00A546DC"/>
    <w:rsid w:val="00CB628A"/>
    <w:rsid w:val="00CF6E99"/>
    <w:rsid w:val="00EE19AA"/>
    <w:rsid w:val="00F9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6888A"/>
  <w15:chartTrackingRefBased/>
  <w15:docId w15:val="{F7F4CB19-6CCB-4B85-80B9-2B2DC4E3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94DBF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4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4D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utvhhAuUDb99DBp77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86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Kesl, Lukas</dc:creator>
  <cp:keywords/>
  <dc:description/>
  <cp:lastModifiedBy>Kesl, Lukas</cp:lastModifiedBy>
  <cp:revision>7</cp:revision>
  <cp:lastPrinted>2026-02-13T10:00:00Z</cp:lastPrinted>
  <dcterms:created xsi:type="dcterms:W3CDTF">2026-02-13T09:45:00Z</dcterms:created>
  <dcterms:modified xsi:type="dcterms:W3CDTF">2026-02-16T08:53:00Z</dcterms:modified>
</cp:coreProperties>
</file>