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978" w:rsidRDefault="00AA1D59" w:rsidP="00AA1D59">
      <w:pPr>
        <w:pStyle w:val="Nadpis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1853968" cy="1803175"/>
            <wp:effectExtent l="0" t="0" r="0" b="698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68" cy="180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1D59" w:rsidRDefault="00AA1D59" w:rsidP="00AA1D59"/>
    <w:p w:rsidR="00806978" w:rsidRPr="00276AA3" w:rsidRDefault="00806978" w:rsidP="0086520B">
      <w:pPr>
        <w:pStyle w:val="Nadpis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76AA3">
        <w:rPr>
          <w:rFonts w:ascii="Times New Roman" w:hAnsi="Times New Roman" w:cs="Times New Roman"/>
          <w:b/>
          <w:sz w:val="28"/>
          <w:szCs w:val="28"/>
        </w:rPr>
        <w:t>P R O P O Z I C E  TURNAJE VE FUTSALU</w:t>
      </w:r>
      <w:r w:rsidR="00BA46E5">
        <w:rPr>
          <w:rFonts w:ascii="Times New Roman" w:hAnsi="Times New Roman" w:cs="Times New Roman"/>
          <w:b/>
          <w:sz w:val="28"/>
          <w:szCs w:val="28"/>
        </w:rPr>
        <w:t xml:space="preserve"> 2025</w:t>
      </w:r>
      <w:r w:rsidR="00494A1F" w:rsidRPr="00276AA3">
        <w:rPr>
          <w:rFonts w:ascii="Times New Roman" w:hAnsi="Times New Roman" w:cs="Times New Roman"/>
          <w:b/>
          <w:sz w:val="28"/>
          <w:szCs w:val="28"/>
        </w:rPr>
        <w:t>/202</w:t>
      </w:r>
      <w:r w:rsidR="00BA46E5">
        <w:rPr>
          <w:rFonts w:ascii="Times New Roman" w:hAnsi="Times New Roman" w:cs="Times New Roman"/>
          <w:b/>
          <w:sz w:val="28"/>
          <w:szCs w:val="28"/>
        </w:rPr>
        <w:t>6</w:t>
      </w:r>
    </w:p>
    <w:p w:rsidR="00806978" w:rsidRPr="00276AA3" w:rsidRDefault="00806978" w:rsidP="0086520B">
      <w:pPr>
        <w:jc w:val="both"/>
        <w:rPr>
          <w:b/>
        </w:rPr>
      </w:pPr>
    </w:p>
    <w:p w:rsidR="00806978" w:rsidRPr="00276AA3" w:rsidRDefault="00806978" w:rsidP="0086520B">
      <w:pPr>
        <w:jc w:val="both"/>
        <w:rPr>
          <w:b/>
        </w:rPr>
      </w:pPr>
    </w:p>
    <w:p w:rsidR="00166A99" w:rsidRDefault="00806978" w:rsidP="00166A99">
      <w:r w:rsidRPr="00276AA3">
        <w:rPr>
          <w:b/>
        </w:rPr>
        <w:t>POŘADATEL:</w:t>
      </w:r>
      <w:r w:rsidRPr="00276AA3">
        <w:rPr>
          <w:b/>
        </w:rPr>
        <w:tab/>
      </w:r>
      <w:r w:rsidR="00166A99">
        <w:rPr>
          <w:b/>
        </w:rPr>
        <w:t xml:space="preserve"> </w:t>
      </w:r>
      <w:r w:rsidR="00353CD8" w:rsidRPr="00276AA3">
        <w:rPr>
          <w:b/>
        </w:rPr>
        <w:tab/>
      </w:r>
      <w:r w:rsidR="00166A99">
        <w:t xml:space="preserve">TRIVIS – Střední škola veřejnoprávní Praha, s.r.o. </w:t>
      </w:r>
      <w:r w:rsidR="00166A99" w:rsidRPr="00166A99">
        <w:t>Hovorčovická 1281/11, 182 00 Praha 8</w:t>
      </w:r>
    </w:p>
    <w:p w:rsidR="00806978" w:rsidRPr="00276AA3" w:rsidRDefault="00806978" w:rsidP="00166A99"/>
    <w:p w:rsidR="00806978" w:rsidRPr="00276AA3" w:rsidRDefault="00806978" w:rsidP="0086520B">
      <w:pPr>
        <w:jc w:val="both"/>
        <w:rPr>
          <w:b/>
        </w:rPr>
      </w:pPr>
    </w:p>
    <w:p w:rsidR="00806978" w:rsidRPr="00276AA3" w:rsidRDefault="00806978" w:rsidP="0086520B">
      <w:pPr>
        <w:jc w:val="both"/>
        <w:rPr>
          <w:b/>
        </w:rPr>
      </w:pPr>
      <w:r w:rsidRPr="00276AA3">
        <w:rPr>
          <w:b/>
        </w:rPr>
        <w:t xml:space="preserve">TERMÍN:         </w:t>
      </w:r>
      <w:r w:rsidR="00353CD8" w:rsidRPr="00276AA3">
        <w:rPr>
          <w:b/>
        </w:rPr>
        <w:tab/>
      </w:r>
      <w:r w:rsidRPr="00276AA3">
        <w:rPr>
          <w:b/>
        </w:rPr>
        <w:tab/>
      </w:r>
      <w:r w:rsidR="001D6BC0">
        <w:rPr>
          <w:b/>
        </w:rPr>
        <w:t>ú</w:t>
      </w:r>
      <w:r w:rsidR="00166A99">
        <w:t>terý</w:t>
      </w:r>
      <w:r w:rsidR="001D6BC0">
        <w:t xml:space="preserve">   </w:t>
      </w:r>
      <w:r w:rsidR="00BA46E5">
        <w:rPr>
          <w:b/>
        </w:rPr>
        <w:t>7</w:t>
      </w:r>
      <w:r w:rsidRPr="00276AA3">
        <w:rPr>
          <w:b/>
        </w:rPr>
        <w:t xml:space="preserve">. </w:t>
      </w:r>
      <w:r w:rsidR="00166A99">
        <w:rPr>
          <w:b/>
        </w:rPr>
        <w:t>dubna 2025</w:t>
      </w:r>
      <w:r w:rsidR="006D18DB">
        <w:rPr>
          <w:b/>
        </w:rPr>
        <w:t xml:space="preserve"> v 9:00</w:t>
      </w:r>
      <w:r w:rsidRPr="00276AA3">
        <w:rPr>
          <w:b/>
        </w:rPr>
        <w:t xml:space="preserve"> hod.</w:t>
      </w:r>
      <w:r w:rsidRPr="00276AA3">
        <w:t xml:space="preserve">   </w:t>
      </w:r>
    </w:p>
    <w:p w:rsidR="00806978" w:rsidRPr="00276AA3" w:rsidRDefault="00806978" w:rsidP="0086520B">
      <w:pPr>
        <w:jc w:val="both"/>
        <w:rPr>
          <w:b/>
        </w:rPr>
      </w:pPr>
      <w:r w:rsidRPr="00276AA3">
        <w:rPr>
          <w:b/>
        </w:rPr>
        <w:tab/>
      </w:r>
      <w:r w:rsidRPr="00276AA3">
        <w:rPr>
          <w:b/>
        </w:rPr>
        <w:tab/>
      </w:r>
      <w:r w:rsidRPr="00276AA3">
        <w:rPr>
          <w:b/>
        </w:rPr>
        <w:tab/>
      </w:r>
      <w:r w:rsidRPr="00276AA3">
        <w:t xml:space="preserve"> </w:t>
      </w:r>
    </w:p>
    <w:p w:rsidR="00806978" w:rsidRPr="00276AA3" w:rsidRDefault="00806978" w:rsidP="0086520B">
      <w:pPr>
        <w:jc w:val="both"/>
        <w:rPr>
          <w:b/>
        </w:rPr>
      </w:pPr>
    </w:p>
    <w:p w:rsidR="00806978" w:rsidRPr="00276AA3" w:rsidRDefault="00806978" w:rsidP="0086520B">
      <w:pPr>
        <w:jc w:val="both"/>
        <w:rPr>
          <w:b/>
        </w:rPr>
      </w:pPr>
      <w:r w:rsidRPr="00276AA3">
        <w:rPr>
          <w:b/>
        </w:rPr>
        <w:t xml:space="preserve">MÍSTO KONÁNÍ: </w:t>
      </w:r>
      <w:r w:rsidRPr="00276AA3">
        <w:rPr>
          <w:b/>
        </w:rPr>
        <w:tab/>
      </w:r>
      <w:r w:rsidRPr="00276AA3">
        <w:t xml:space="preserve">tělocvična </w:t>
      </w:r>
      <w:r w:rsidR="00334891">
        <w:t>S</w:t>
      </w:r>
      <w:r w:rsidR="003D0363">
        <w:t>Š</w:t>
      </w:r>
      <w:r w:rsidR="00334891">
        <w:t>V</w:t>
      </w:r>
      <w:r w:rsidR="003D0363">
        <w:t xml:space="preserve"> Trivis</w:t>
      </w:r>
    </w:p>
    <w:p w:rsidR="00806978" w:rsidRPr="00276AA3" w:rsidRDefault="00806978" w:rsidP="0086520B">
      <w:pPr>
        <w:jc w:val="both"/>
        <w:rPr>
          <w:b/>
        </w:rPr>
      </w:pPr>
    </w:p>
    <w:p w:rsidR="00806978" w:rsidRPr="00276AA3" w:rsidRDefault="00806978" w:rsidP="0086520B">
      <w:pPr>
        <w:jc w:val="both"/>
        <w:rPr>
          <w:b/>
        </w:rPr>
      </w:pPr>
      <w:r w:rsidRPr="00276AA3">
        <w:rPr>
          <w:b/>
        </w:rPr>
        <w:t xml:space="preserve">KATEGORIE:   </w:t>
      </w:r>
      <w:r w:rsidRPr="00276AA3">
        <w:rPr>
          <w:b/>
        </w:rPr>
        <w:tab/>
      </w:r>
      <w:r w:rsidR="00334891">
        <w:t>chlapci</w:t>
      </w:r>
      <w:r w:rsidR="00334891">
        <w:rPr>
          <w:b/>
        </w:rPr>
        <w:t xml:space="preserve"> </w:t>
      </w:r>
      <w:r w:rsidR="005041B9">
        <w:t>1</w:t>
      </w:r>
      <w:r w:rsidR="001D6BC0">
        <w:t xml:space="preserve">. – </w:t>
      </w:r>
      <w:r w:rsidR="005041B9">
        <w:t>4</w:t>
      </w:r>
      <w:r w:rsidR="001D6BC0">
        <w:t>.</w:t>
      </w:r>
      <w:r w:rsidR="005041B9">
        <w:t xml:space="preserve"> ročník SŠ</w:t>
      </w:r>
    </w:p>
    <w:p w:rsidR="00806978" w:rsidRPr="00276AA3" w:rsidRDefault="00806978" w:rsidP="0086520B">
      <w:pPr>
        <w:jc w:val="both"/>
        <w:rPr>
          <w:b/>
        </w:rPr>
      </w:pPr>
    </w:p>
    <w:p w:rsidR="00806978" w:rsidRDefault="00806978" w:rsidP="0086520B">
      <w:pPr>
        <w:jc w:val="both"/>
      </w:pPr>
      <w:r w:rsidRPr="00276AA3">
        <w:rPr>
          <w:b/>
        </w:rPr>
        <w:t xml:space="preserve">PŘIHLÁŠKY:        </w:t>
      </w:r>
      <w:r w:rsidRPr="00276AA3">
        <w:rPr>
          <w:b/>
        </w:rPr>
        <w:tab/>
      </w:r>
      <w:r w:rsidR="00925804">
        <w:rPr>
          <w:b/>
        </w:rPr>
        <w:t xml:space="preserve">- </w:t>
      </w:r>
      <w:r w:rsidRPr="00276AA3">
        <w:t>závazné přihlášky</w:t>
      </w:r>
      <w:r w:rsidR="00BA46E5">
        <w:t xml:space="preserve"> do 20.3</w:t>
      </w:r>
      <w:r w:rsidR="00334891">
        <w:t>. 2025</w:t>
      </w:r>
      <w:r w:rsidRPr="00276AA3">
        <w:t xml:space="preserve"> e</w:t>
      </w:r>
      <w:r w:rsidR="00353CD8" w:rsidRPr="00276AA3">
        <w:t xml:space="preserve">-mailem: </w:t>
      </w:r>
      <w:r w:rsidR="00334891">
        <w:t>kesl@trivis.cz</w:t>
      </w:r>
    </w:p>
    <w:p w:rsidR="0086520B" w:rsidRPr="0086520B" w:rsidRDefault="0086520B" w:rsidP="0086520B">
      <w:pPr>
        <w:jc w:val="both"/>
      </w:pPr>
      <w:r w:rsidRPr="0086520B">
        <w:tab/>
      </w:r>
      <w:r w:rsidRPr="0086520B">
        <w:tab/>
      </w:r>
      <w:r w:rsidRPr="0086520B">
        <w:tab/>
        <w:t xml:space="preserve">- informace na tel. </w:t>
      </w:r>
      <w:r w:rsidR="00334891">
        <w:t xml:space="preserve">774 597 040 </w:t>
      </w:r>
      <w:r>
        <w:t>(</w:t>
      </w:r>
      <w:r w:rsidR="00334891">
        <w:t>Lukáš Kesl)</w:t>
      </w:r>
    </w:p>
    <w:p w:rsidR="001D6BC0" w:rsidRDefault="00925804" w:rsidP="0086520B">
      <w:pPr>
        <w:ind w:left="2124"/>
        <w:jc w:val="both"/>
      </w:pPr>
      <w:r w:rsidRPr="00925804">
        <w:t xml:space="preserve">- turnaje se může zúčastnit nejvýše </w:t>
      </w:r>
      <w:r>
        <w:t xml:space="preserve">8 družstev (později přihlášená družstva nebudou do turnaje </w:t>
      </w:r>
      <w:r w:rsidR="001D6BC0">
        <w:t xml:space="preserve">   </w:t>
      </w:r>
    </w:p>
    <w:p w:rsidR="00806978" w:rsidRPr="00925804" w:rsidRDefault="001D6BC0" w:rsidP="0086520B">
      <w:pPr>
        <w:ind w:left="2124"/>
        <w:jc w:val="both"/>
      </w:pPr>
      <w:r>
        <w:t xml:space="preserve">  </w:t>
      </w:r>
      <w:r w:rsidR="00925804">
        <w:t>zařazena), v případě nízkého zájmu bude turnaj zrušen</w:t>
      </w:r>
    </w:p>
    <w:p w:rsidR="00925804" w:rsidRPr="00925804" w:rsidRDefault="00925804" w:rsidP="0086520B">
      <w:pPr>
        <w:jc w:val="both"/>
      </w:pPr>
    </w:p>
    <w:p w:rsidR="00806978" w:rsidRDefault="00806978" w:rsidP="0086520B">
      <w:pPr>
        <w:jc w:val="both"/>
        <w:rPr>
          <w:b/>
        </w:rPr>
      </w:pPr>
      <w:r w:rsidRPr="00276AA3">
        <w:rPr>
          <w:b/>
        </w:rPr>
        <w:t xml:space="preserve">PREZENCE:         </w:t>
      </w:r>
      <w:r w:rsidRPr="00276AA3">
        <w:rPr>
          <w:b/>
        </w:rPr>
        <w:tab/>
        <w:t>od 08:</w:t>
      </w:r>
      <w:r w:rsidR="00BA46E5">
        <w:rPr>
          <w:b/>
        </w:rPr>
        <w:t>30</w:t>
      </w:r>
      <w:r w:rsidR="00334891">
        <w:rPr>
          <w:b/>
        </w:rPr>
        <w:t xml:space="preserve"> v tělocvičně</w:t>
      </w:r>
    </w:p>
    <w:p w:rsidR="00334891" w:rsidRPr="00276AA3" w:rsidRDefault="00334891" w:rsidP="0086520B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9:00 začátek turnaje</w:t>
      </w:r>
    </w:p>
    <w:p w:rsidR="00806978" w:rsidRPr="00276AA3" w:rsidRDefault="00806978" w:rsidP="0086520B">
      <w:pPr>
        <w:jc w:val="both"/>
        <w:rPr>
          <w:b/>
        </w:rPr>
      </w:pPr>
      <w:r w:rsidRPr="00276AA3">
        <w:rPr>
          <w:b/>
        </w:rPr>
        <w:t xml:space="preserve">                                           </w:t>
      </w:r>
    </w:p>
    <w:p w:rsidR="00806978" w:rsidRPr="00276AA3" w:rsidRDefault="00806978" w:rsidP="0086520B">
      <w:pPr>
        <w:jc w:val="both"/>
        <w:rPr>
          <w:b/>
        </w:rPr>
      </w:pPr>
    </w:p>
    <w:p w:rsidR="001D6BC0" w:rsidRDefault="00806978" w:rsidP="003E5D13">
      <w:pPr>
        <w:ind w:left="2124" w:hanging="2124"/>
        <w:jc w:val="both"/>
      </w:pPr>
      <w:r w:rsidRPr="00276AA3">
        <w:rPr>
          <w:b/>
        </w:rPr>
        <w:t xml:space="preserve">PRAVIDLA:     </w:t>
      </w:r>
      <w:r w:rsidR="00353CD8" w:rsidRPr="00276AA3">
        <w:rPr>
          <w:b/>
        </w:rPr>
        <w:tab/>
      </w:r>
      <w:r w:rsidRPr="00276AA3">
        <w:t>1/ hraje se podle pravidel futsalu</w:t>
      </w:r>
      <w:r w:rsidR="00353CD8" w:rsidRPr="00276AA3">
        <w:t>,</w:t>
      </w:r>
      <w:r w:rsidRPr="00276AA3">
        <w:t xml:space="preserve"> viz příloha</w:t>
      </w:r>
      <w:r w:rsidR="003E5D13">
        <w:t xml:space="preserve"> – některá pravidla budou upraveny požadavkům </w:t>
      </w:r>
      <w:r w:rsidR="001D6BC0">
        <w:t xml:space="preserve">  </w:t>
      </w:r>
    </w:p>
    <w:p w:rsidR="00806978" w:rsidRPr="00276AA3" w:rsidRDefault="001D6BC0" w:rsidP="003E5D13">
      <w:pPr>
        <w:ind w:left="2124" w:hanging="2124"/>
        <w:jc w:val="both"/>
        <w:rPr>
          <w:b/>
        </w:rPr>
      </w:pPr>
      <w:r>
        <w:rPr>
          <w:b/>
        </w:rPr>
        <w:t xml:space="preserve">                                               </w:t>
      </w:r>
      <w:r w:rsidR="003E5D13">
        <w:t>tělocvičny</w:t>
      </w:r>
    </w:p>
    <w:p w:rsidR="00806978" w:rsidRPr="00276AA3" w:rsidRDefault="00806978" w:rsidP="0086520B">
      <w:pPr>
        <w:jc w:val="both"/>
      </w:pPr>
      <w:r w:rsidRPr="00276AA3">
        <w:rPr>
          <w:b/>
        </w:rPr>
        <w:t xml:space="preserve">                          </w:t>
      </w:r>
      <w:r w:rsidR="00353CD8" w:rsidRPr="00276AA3">
        <w:rPr>
          <w:b/>
        </w:rPr>
        <w:tab/>
      </w:r>
      <w:r w:rsidR="00353CD8" w:rsidRPr="00276AA3">
        <w:rPr>
          <w:b/>
        </w:rPr>
        <w:tab/>
      </w:r>
      <w:r w:rsidRPr="00276AA3">
        <w:t>2/ systém soutěže bude upřesněn podle skutečného počtu družstev</w:t>
      </w:r>
    </w:p>
    <w:p w:rsidR="007D40A1" w:rsidRPr="00276AA3" w:rsidRDefault="00806978" w:rsidP="0086520B">
      <w:pPr>
        <w:pStyle w:val="Nadpis6"/>
        <w:jc w:val="both"/>
        <w:rPr>
          <w:rFonts w:ascii="Times New Roman" w:hAnsi="Times New Roman" w:cs="Times New Roman"/>
          <w:color w:val="auto"/>
        </w:rPr>
      </w:pPr>
      <w:r w:rsidRPr="00276AA3">
        <w:rPr>
          <w:rFonts w:ascii="Times New Roman" w:hAnsi="Times New Roman" w:cs="Times New Roman"/>
          <w:color w:val="auto"/>
        </w:rPr>
        <w:t xml:space="preserve">                                 </w:t>
      </w:r>
      <w:r w:rsidR="00353CD8" w:rsidRPr="00276AA3">
        <w:rPr>
          <w:rFonts w:ascii="Times New Roman" w:hAnsi="Times New Roman" w:cs="Times New Roman"/>
          <w:color w:val="auto"/>
        </w:rPr>
        <w:tab/>
      </w:r>
      <w:r w:rsidRPr="00276AA3">
        <w:rPr>
          <w:rFonts w:ascii="Times New Roman" w:hAnsi="Times New Roman" w:cs="Times New Roman"/>
          <w:color w:val="auto"/>
        </w:rPr>
        <w:t xml:space="preserve">3/ </w:t>
      </w:r>
      <w:r w:rsidR="007D40A1" w:rsidRPr="00276AA3">
        <w:rPr>
          <w:rFonts w:ascii="Times New Roman" w:hAnsi="Times New Roman" w:cs="Times New Roman"/>
          <w:color w:val="auto"/>
        </w:rPr>
        <w:t>každou školu může reprezentovat jen jedno družstvo</w:t>
      </w:r>
    </w:p>
    <w:p w:rsidR="00806978" w:rsidRPr="00276AA3" w:rsidRDefault="007D40A1" w:rsidP="0086520B">
      <w:pPr>
        <w:pStyle w:val="Nadpis6"/>
        <w:ind w:left="1416" w:firstLine="708"/>
        <w:jc w:val="both"/>
        <w:rPr>
          <w:rFonts w:ascii="Times New Roman" w:hAnsi="Times New Roman" w:cs="Times New Roman"/>
          <w:color w:val="auto"/>
        </w:rPr>
      </w:pPr>
      <w:r w:rsidRPr="00276AA3">
        <w:rPr>
          <w:rFonts w:ascii="Times New Roman" w:hAnsi="Times New Roman" w:cs="Times New Roman"/>
          <w:color w:val="auto"/>
        </w:rPr>
        <w:t xml:space="preserve">4/ </w:t>
      </w:r>
      <w:r w:rsidR="00806978" w:rsidRPr="00276AA3">
        <w:rPr>
          <w:rFonts w:ascii="Times New Roman" w:hAnsi="Times New Roman" w:cs="Times New Roman"/>
          <w:color w:val="auto"/>
        </w:rPr>
        <w:t>každé družstvo má maximálně 1</w:t>
      </w:r>
      <w:r w:rsidR="00353CD8" w:rsidRPr="00276AA3">
        <w:rPr>
          <w:rFonts w:ascii="Times New Roman" w:hAnsi="Times New Roman" w:cs="Times New Roman"/>
          <w:color w:val="auto"/>
        </w:rPr>
        <w:t>0</w:t>
      </w:r>
      <w:r w:rsidR="00806978" w:rsidRPr="00276AA3">
        <w:rPr>
          <w:rFonts w:ascii="Times New Roman" w:hAnsi="Times New Roman" w:cs="Times New Roman"/>
          <w:color w:val="auto"/>
        </w:rPr>
        <w:t xml:space="preserve"> hráčů</w:t>
      </w:r>
      <w:r w:rsidR="00276AA3" w:rsidRPr="00276AA3">
        <w:rPr>
          <w:rFonts w:ascii="Times New Roman" w:hAnsi="Times New Roman" w:cs="Times New Roman"/>
          <w:color w:val="auto"/>
        </w:rPr>
        <w:t>, viz soupiska v příloze</w:t>
      </w:r>
      <w:r w:rsidR="00806978" w:rsidRPr="00276AA3">
        <w:rPr>
          <w:rFonts w:ascii="Times New Roman" w:hAnsi="Times New Roman" w:cs="Times New Roman"/>
          <w:color w:val="auto"/>
        </w:rPr>
        <w:t xml:space="preserve">        </w:t>
      </w:r>
    </w:p>
    <w:p w:rsidR="00353CD8" w:rsidRPr="00276AA3" w:rsidRDefault="00353CD8" w:rsidP="0086520B">
      <w:pPr>
        <w:jc w:val="both"/>
      </w:pPr>
    </w:p>
    <w:p w:rsidR="00494A1F" w:rsidRPr="00276AA3" w:rsidRDefault="00494A1F" w:rsidP="0086520B">
      <w:pPr>
        <w:ind w:left="2124" w:hanging="2124"/>
        <w:jc w:val="both"/>
      </w:pPr>
      <w:r w:rsidRPr="00276AA3">
        <w:rPr>
          <w:b/>
          <w:bCs/>
          <w:color w:val="000000"/>
        </w:rPr>
        <w:t xml:space="preserve">VĚKOVÁ HRANICE: </w:t>
      </w:r>
      <w:r w:rsidR="00353CD8" w:rsidRPr="00276AA3">
        <w:rPr>
          <w:b/>
          <w:bCs/>
          <w:color w:val="000000"/>
        </w:rPr>
        <w:tab/>
      </w:r>
      <w:r w:rsidRPr="00276AA3">
        <w:rPr>
          <w:color w:val="000000"/>
        </w:rPr>
        <w:t>Turnaj ve futsalu je určený pro chlapce</w:t>
      </w:r>
      <w:r w:rsidR="00334891">
        <w:rPr>
          <w:color w:val="000000"/>
        </w:rPr>
        <w:t>, kteří</w:t>
      </w:r>
      <w:r w:rsidRPr="00276AA3">
        <w:rPr>
          <w:color w:val="000000"/>
        </w:rPr>
        <w:t xml:space="preserve"> jsou žáky denního studia příslušné školy. Věk je omezen dle metodiky ASŠK na kategorii V. (žáci SŠ) - 1. až 4. ročník SŠ</w:t>
      </w:r>
      <w:r w:rsidR="00353CD8" w:rsidRPr="00276AA3">
        <w:rPr>
          <w:color w:val="000000"/>
        </w:rPr>
        <w:t>.</w:t>
      </w:r>
    </w:p>
    <w:p w:rsidR="00806978" w:rsidRPr="00276AA3" w:rsidRDefault="00806978" w:rsidP="0086520B">
      <w:pPr>
        <w:pStyle w:val="Nadpis6"/>
        <w:jc w:val="both"/>
        <w:rPr>
          <w:rFonts w:ascii="Times New Roman" w:hAnsi="Times New Roman" w:cs="Times New Roman"/>
          <w:color w:val="auto"/>
        </w:rPr>
      </w:pPr>
    </w:p>
    <w:p w:rsidR="00806978" w:rsidRPr="00276AA3" w:rsidRDefault="00806978" w:rsidP="0086520B">
      <w:pPr>
        <w:jc w:val="both"/>
      </w:pPr>
      <w:r w:rsidRPr="00276AA3">
        <w:rPr>
          <w:b/>
        </w:rPr>
        <w:t>STARTOVNÉ</w:t>
      </w:r>
      <w:r w:rsidR="00353CD8" w:rsidRPr="00276AA3">
        <w:rPr>
          <w:b/>
        </w:rPr>
        <w:t>:</w:t>
      </w:r>
      <w:r w:rsidRPr="00276AA3">
        <w:rPr>
          <w:b/>
        </w:rPr>
        <w:tab/>
      </w:r>
      <w:r w:rsidR="00353CD8" w:rsidRPr="00276AA3">
        <w:rPr>
          <w:b/>
        </w:rPr>
        <w:tab/>
      </w:r>
      <w:r w:rsidR="001D6BC0">
        <w:t>z</w:t>
      </w:r>
      <w:r w:rsidR="003E5D13">
        <w:t>darma</w:t>
      </w:r>
    </w:p>
    <w:p w:rsidR="00806978" w:rsidRPr="00276AA3" w:rsidRDefault="00806978" w:rsidP="0086520B">
      <w:pPr>
        <w:jc w:val="both"/>
        <w:rPr>
          <w:b/>
        </w:rPr>
      </w:pPr>
    </w:p>
    <w:p w:rsidR="00806978" w:rsidRPr="00276AA3" w:rsidRDefault="00806978" w:rsidP="0086520B">
      <w:pPr>
        <w:jc w:val="both"/>
      </w:pPr>
      <w:r w:rsidRPr="00276AA3">
        <w:rPr>
          <w:b/>
        </w:rPr>
        <w:t xml:space="preserve">ODMĚNY:       </w:t>
      </w:r>
      <w:r w:rsidR="00353CD8" w:rsidRPr="00276AA3">
        <w:rPr>
          <w:b/>
        </w:rPr>
        <w:tab/>
      </w:r>
      <w:r w:rsidRPr="00276AA3">
        <w:rPr>
          <w:b/>
        </w:rPr>
        <w:tab/>
      </w:r>
      <w:r w:rsidRPr="00276AA3">
        <w:t>družstva</w:t>
      </w:r>
      <w:r w:rsidR="00925804">
        <w:t xml:space="preserve"> na 1. – 3. místě obdrží diplom, vítězné družstvo pohár</w:t>
      </w:r>
    </w:p>
    <w:p w:rsidR="00806978" w:rsidRPr="00276AA3" w:rsidRDefault="00806978" w:rsidP="0086520B">
      <w:pPr>
        <w:jc w:val="both"/>
        <w:rPr>
          <w:b/>
        </w:rPr>
      </w:pPr>
    </w:p>
    <w:p w:rsidR="00806978" w:rsidRPr="00276AA3" w:rsidRDefault="00806978" w:rsidP="0086520B">
      <w:pPr>
        <w:jc w:val="both"/>
      </w:pPr>
      <w:r w:rsidRPr="00276AA3">
        <w:rPr>
          <w:b/>
        </w:rPr>
        <w:t xml:space="preserve">CESTOVNÉ: </w:t>
      </w:r>
      <w:r w:rsidRPr="00276AA3">
        <w:rPr>
          <w:b/>
        </w:rPr>
        <w:tab/>
      </w:r>
      <w:r w:rsidR="00353CD8" w:rsidRPr="00276AA3">
        <w:rPr>
          <w:b/>
        </w:rPr>
        <w:tab/>
      </w:r>
      <w:r w:rsidRPr="00276AA3">
        <w:t>hradí vysílající organizace</w:t>
      </w:r>
    </w:p>
    <w:p w:rsidR="00806978" w:rsidRPr="00276AA3" w:rsidRDefault="00806978" w:rsidP="0086520B">
      <w:pPr>
        <w:jc w:val="both"/>
        <w:rPr>
          <w:b/>
        </w:rPr>
      </w:pPr>
    </w:p>
    <w:p w:rsidR="00806978" w:rsidRPr="00276AA3" w:rsidRDefault="00806978" w:rsidP="0086520B">
      <w:pPr>
        <w:jc w:val="both"/>
        <w:rPr>
          <w:b/>
        </w:rPr>
      </w:pPr>
      <w:r w:rsidRPr="00276AA3">
        <w:rPr>
          <w:b/>
        </w:rPr>
        <w:t xml:space="preserve">DOZOR:         </w:t>
      </w:r>
      <w:r w:rsidR="00353CD8" w:rsidRPr="00276AA3">
        <w:rPr>
          <w:b/>
        </w:rPr>
        <w:tab/>
      </w:r>
      <w:r w:rsidRPr="00276AA3">
        <w:rPr>
          <w:b/>
        </w:rPr>
        <w:t xml:space="preserve">  </w:t>
      </w:r>
      <w:r w:rsidRPr="00276AA3">
        <w:rPr>
          <w:b/>
        </w:rPr>
        <w:tab/>
      </w:r>
      <w:r w:rsidRPr="00276AA3">
        <w:t xml:space="preserve">dozor nad žáky po celou dobu soutěže zajišťuje vysílající škola    </w:t>
      </w:r>
    </w:p>
    <w:p w:rsidR="00806978" w:rsidRPr="00276AA3" w:rsidRDefault="00806978" w:rsidP="0086520B">
      <w:pPr>
        <w:jc w:val="both"/>
        <w:rPr>
          <w:b/>
        </w:rPr>
      </w:pPr>
    </w:p>
    <w:p w:rsidR="00806978" w:rsidRPr="00276AA3" w:rsidRDefault="00806978" w:rsidP="0086520B">
      <w:pPr>
        <w:ind w:left="2124" w:hanging="2124"/>
        <w:jc w:val="both"/>
      </w:pPr>
      <w:r w:rsidRPr="00276AA3">
        <w:rPr>
          <w:b/>
        </w:rPr>
        <w:t xml:space="preserve">PODMÍNKY:    </w:t>
      </w:r>
      <w:r w:rsidR="00353CD8" w:rsidRPr="00276AA3">
        <w:rPr>
          <w:b/>
        </w:rPr>
        <w:tab/>
      </w:r>
      <w:r w:rsidRPr="00276AA3">
        <w:t xml:space="preserve">- </w:t>
      </w:r>
      <w:r w:rsidR="001D6BC0">
        <w:t>v</w:t>
      </w:r>
      <w:r w:rsidRPr="00276AA3">
        <w:t xml:space="preserve">edoucí školního </w:t>
      </w:r>
      <w:r w:rsidR="00276AA3" w:rsidRPr="00276AA3">
        <w:t>družstva</w:t>
      </w:r>
      <w:r w:rsidRPr="00276AA3">
        <w:t xml:space="preserve"> předloží vyplněnou soupisku</w:t>
      </w:r>
      <w:r w:rsidR="001D6BC0">
        <w:t>,</w:t>
      </w:r>
      <w:r w:rsidRPr="00276AA3">
        <w:t xml:space="preserve"> </w:t>
      </w:r>
    </w:p>
    <w:p w:rsidR="00806978" w:rsidRPr="00276AA3" w:rsidRDefault="00806978" w:rsidP="0086520B">
      <w:pPr>
        <w:jc w:val="both"/>
      </w:pPr>
      <w:r w:rsidRPr="00276AA3">
        <w:t xml:space="preserve">                         </w:t>
      </w:r>
      <w:r w:rsidR="00353CD8" w:rsidRPr="00276AA3">
        <w:tab/>
      </w:r>
      <w:r w:rsidRPr="00276AA3">
        <w:t xml:space="preserve"> </w:t>
      </w:r>
      <w:r w:rsidRPr="00276AA3">
        <w:tab/>
        <w:t xml:space="preserve">- </w:t>
      </w:r>
      <w:r w:rsidR="001D6BC0">
        <w:t>k</w:t>
      </w:r>
      <w:r w:rsidRPr="00276AA3">
        <w:t>aždý závodník musí mít u sebe kartičku pojištěnce</w:t>
      </w:r>
      <w:r w:rsidR="001D6BC0">
        <w:t>,</w:t>
      </w:r>
    </w:p>
    <w:p w:rsidR="00806978" w:rsidRPr="00276AA3" w:rsidRDefault="00806978" w:rsidP="0086520B">
      <w:pPr>
        <w:jc w:val="both"/>
      </w:pPr>
      <w:r w:rsidRPr="00276AA3">
        <w:t xml:space="preserve">                           </w:t>
      </w:r>
      <w:r w:rsidR="00353CD8" w:rsidRPr="00276AA3">
        <w:tab/>
      </w:r>
      <w:r w:rsidR="00353CD8" w:rsidRPr="00276AA3">
        <w:tab/>
      </w:r>
      <w:r w:rsidRPr="00276AA3">
        <w:t xml:space="preserve">- </w:t>
      </w:r>
      <w:r w:rsidR="001D6BC0">
        <w:t>n</w:t>
      </w:r>
      <w:r w:rsidRPr="00276AA3">
        <w:t>eberte s sebou cenné věci, pořada</w:t>
      </w:r>
      <w:r w:rsidR="00353CD8" w:rsidRPr="00276AA3">
        <w:t>tel neručí za případné ztráty</w:t>
      </w:r>
      <w:r w:rsidR="001D6BC0">
        <w:t>,</w:t>
      </w:r>
    </w:p>
    <w:p w:rsidR="00353CD8" w:rsidRPr="00276AA3" w:rsidRDefault="00353CD8" w:rsidP="0086520B">
      <w:pPr>
        <w:jc w:val="both"/>
        <w:rPr>
          <w:rStyle w:val="apple-converted-space"/>
          <w:color w:val="000000"/>
        </w:rPr>
      </w:pPr>
      <w:r w:rsidRPr="00276AA3">
        <w:tab/>
      </w:r>
      <w:r w:rsidRPr="00276AA3">
        <w:tab/>
      </w:r>
      <w:r w:rsidRPr="00276AA3">
        <w:tab/>
        <w:t xml:space="preserve">- </w:t>
      </w:r>
      <w:r w:rsidR="001D6BC0">
        <w:rPr>
          <w:color w:val="000000"/>
        </w:rPr>
        <w:t>p</w:t>
      </w:r>
      <w:r w:rsidRPr="00276AA3">
        <w:rPr>
          <w:color w:val="000000"/>
        </w:rPr>
        <w:t>ojištění - účastníci soutěže nejsou pojištěni proti úrazům, ani krádežím a ztrátám</w:t>
      </w:r>
      <w:r w:rsidR="001D6BC0">
        <w:rPr>
          <w:color w:val="000000"/>
        </w:rPr>
        <w:t>,</w:t>
      </w:r>
    </w:p>
    <w:p w:rsidR="001D6BC0" w:rsidRDefault="00353CD8" w:rsidP="0086520B">
      <w:pPr>
        <w:ind w:left="2126"/>
        <w:jc w:val="both"/>
        <w:rPr>
          <w:color w:val="000000"/>
        </w:rPr>
      </w:pPr>
      <w:r w:rsidRPr="00276AA3">
        <w:rPr>
          <w:rStyle w:val="apple-converted-space"/>
          <w:color w:val="000000"/>
        </w:rPr>
        <w:t xml:space="preserve">- </w:t>
      </w:r>
      <w:r w:rsidR="001D6BC0">
        <w:rPr>
          <w:color w:val="000000"/>
        </w:rPr>
        <w:t>d</w:t>
      </w:r>
      <w:r w:rsidRPr="00276AA3">
        <w:rPr>
          <w:color w:val="000000"/>
        </w:rPr>
        <w:t xml:space="preserve">oporučujeme, aby v případě pojistné události využili možnosti zákonného pojištění žáků ZŠ </w:t>
      </w:r>
    </w:p>
    <w:p w:rsidR="00353CD8" w:rsidRDefault="001D6BC0" w:rsidP="0086520B">
      <w:pPr>
        <w:ind w:left="2126"/>
        <w:jc w:val="both"/>
        <w:rPr>
          <w:color w:val="000000"/>
        </w:rPr>
      </w:pPr>
      <w:r>
        <w:rPr>
          <w:color w:val="000000"/>
        </w:rPr>
        <w:t xml:space="preserve">   a SŠ,</w:t>
      </w:r>
    </w:p>
    <w:p w:rsidR="00925804" w:rsidRPr="00276AA3" w:rsidRDefault="001D6BC0" w:rsidP="0086520B">
      <w:pPr>
        <w:ind w:left="2126"/>
        <w:jc w:val="both"/>
        <w:rPr>
          <w:color w:val="000000"/>
        </w:rPr>
      </w:pPr>
      <w:r>
        <w:rPr>
          <w:color w:val="000000"/>
        </w:rPr>
        <w:t>- o</w:t>
      </w:r>
      <w:r w:rsidR="00925804">
        <w:rPr>
          <w:color w:val="000000"/>
        </w:rPr>
        <w:t>b</w:t>
      </w:r>
      <w:r w:rsidR="003E5D13">
        <w:rPr>
          <w:color w:val="000000"/>
        </w:rPr>
        <w:t>čerstvení zajistí pořadatel – voda, ovoce, oplatky</w:t>
      </w:r>
      <w:r>
        <w:rPr>
          <w:color w:val="000000"/>
        </w:rPr>
        <w:t>,</w:t>
      </w:r>
    </w:p>
    <w:p w:rsidR="001D6BC0" w:rsidRDefault="001D6BC0" w:rsidP="00334891">
      <w:pPr>
        <w:ind w:left="2126"/>
        <w:jc w:val="both"/>
        <w:rPr>
          <w:color w:val="000000"/>
        </w:rPr>
      </w:pPr>
      <w:r>
        <w:rPr>
          <w:color w:val="000000"/>
        </w:rPr>
        <w:t>- d</w:t>
      </w:r>
      <w:r w:rsidR="00353CD8" w:rsidRPr="00276AA3">
        <w:rPr>
          <w:color w:val="000000"/>
        </w:rPr>
        <w:t xml:space="preserve">ružstva by měla mít sadu dresů, očíslované od 1–99 a minimálně jeden futsalový míč (číslo </w:t>
      </w:r>
      <w:r>
        <w:rPr>
          <w:color w:val="000000"/>
        </w:rPr>
        <w:t xml:space="preserve"> </w:t>
      </w:r>
    </w:p>
    <w:p w:rsidR="001D6BC0" w:rsidRDefault="001D6BC0" w:rsidP="00334891">
      <w:pPr>
        <w:ind w:left="2126"/>
        <w:jc w:val="both"/>
        <w:rPr>
          <w:color w:val="000000"/>
        </w:rPr>
      </w:pPr>
      <w:r>
        <w:rPr>
          <w:color w:val="000000"/>
        </w:rPr>
        <w:t xml:space="preserve">  </w:t>
      </w:r>
      <w:r w:rsidR="00353CD8" w:rsidRPr="00276AA3">
        <w:rPr>
          <w:color w:val="000000"/>
        </w:rPr>
        <w:t xml:space="preserve">4 se sníženým odskokem). Hráči jsou povinni nastupovat k utkání bez všech předmětů, které </w:t>
      </w:r>
      <w:r>
        <w:rPr>
          <w:color w:val="000000"/>
        </w:rPr>
        <w:t xml:space="preserve"> </w:t>
      </w:r>
    </w:p>
    <w:p w:rsidR="00806978" w:rsidRPr="00334891" w:rsidRDefault="001D6BC0" w:rsidP="00334891">
      <w:pPr>
        <w:ind w:left="2126"/>
        <w:jc w:val="both"/>
        <w:rPr>
          <w:color w:val="000000"/>
        </w:rPr>
      </w:pPr>
      <w:r>
        <w:rPr>
          <w:color w:val="000000"/>
        </w:rPr>
        <w:t xml:space="preserve">  </w:t>
      </w:r>
      <w:r w:rsidR="00353CD8" w:rsidRPr="00276AA3">
        <w:rPr>
          <w:color w:val="000000"/>
        </w:rPr>
        <w:t>by mohly zranit nebo ohrozit (prstýnky, náušnice, řetízky)</w:t>
      </w:r>
      <w:r>
        <w:rPr>
          <w:color w:val="000000"/>
        </w:rPr>
        <w:t xml:space="preserve"> </w:t>
      </w:r>
      <w:bookmarkStart w:id="0" w:name="_GoBack"/>
      <w:bookmarkEnd w:id="0"/>
      <w:r w:rsidR="00353CD8" w:rsidRPr="00276AA3">
        <w:rPr>
          <w:color w:val="000000"/>
        </w:rPr>
        <w:t>ostatní hráče, ale i je samotné.</w:t>
      </w:r>
      <w:r w:rsidR="00806978" w:rsidRPr="00276AA3">
        <w:tab/>
      </w:r>
      <w:r w:rsidR="00806978" w:rsidRPr="00276AA3">
        <w:tab/>
      </w:r>
      <w:r w:rsidR="00806978" w:rsidRPr="00276AA3">
        <w:tab/>
      </w:r>
      <w:r w:rsidR="00806978" w:rsidRPr="00276AA3">
        <w:tab/>
      </w:r>
      <w:r w:rsidR="00806978" w:rsidRPr="00276AA3">
        <w:tab/>
      </w:r>
      <w:r w:rsidR="00806978" w:rsidRPr="00276AA3">
        <w:tab/>
      </w:r>
      <w:r w:rsidR="00806978" w:rsidRPr="00276AA3">
        <w:tab/>
      </w:r>
      <w:r w:rsidR="00806978" w:rsidRPr="00276AA3">
        <w:tab/>
      </w:r>
      <w:r w:rsidR="00806978" w:rsidRPr="00276AA3">
        <w:tab/>
      </w:r>
      <w:r w:rsidR="00806978" w:rsidRPr="00276AA3">
        <w:tab/>
      </w:r>
    </w:p>
    <w:p w:rsidR="00494A1F" w:rsidRPr="0086520B" w:rsidRDefault="00494A1F" w:rsidP="0086520B">
      <w:pPr>
        <w:spacing w:line="360" w:lineRule="auto"/>
        <w:jc w:val="center"/>
        <w:rPr>
          <w:b/>
          <w:sz w:val="24"/>
          <w:szCs w:val="24"/>
          <w:u w:val="single"/>
        </w:rPr>
      </w:pPr>
      <w:r w:rsidRPr="0086520B">
        <w:rPr>
          <w:b/>
          <w:sz w:val="24"/>
          <w:szCs w:val="24"/>
          <w:u w:val="single"/>
        </w:rPr>
        <w:br w:type="page"/>
      </w:r>
      <w:r w:rsidRPr="0086520B">
        <w:rPr>
          <w:b/>
          <w:sz w:val="24"/>
          <w:szCs w:val="24"/>
          <w:u w:val="single"/>
        </w:rPr>
        <w:lastRenderedPageBreak/>
        <w:t>Pravidla futsalu</w:t>
      </w:r>
    </w:p>
    <w:p w:rsidR="0086520B" w:rsidRDefault="00494A1F" w:rsidP="0086520B">
      <w:pPr>
        <w:spacing w:line="360" w:lineRule="auto"/>
        <w:jc w:val="both"/>
        <w:rPr>
          <w:color w:val="000000"/>
          <w:shd w:val="clear" w:color="auto" w:fill="FFFFFF"/>
        </w:rPr>
      </w:pPr>
      <w:r w:rsidRPr="0086520B">
        <w:rPr>
          <w:color w:val="000000"/>
          <w:shd w:val="clear" w:color="auto" w:fill="FFFFFF"/>
        </w:rPr>
        <w:t>Není-li níže stanoveno jinak, platí obecně platná pravidla futsalu, kompletní verze pravidel futsalu je na internetových stránkách futsalu FAČR.</w:t>
      </w:r>
    </w:p>
    <w:p w:rsidR="006D18DB" w:rsidRPr="0086520B" w:rsidRDefault="006D18DB" w:rsidP="0086520B">
      <w:pPr>
        <w:spacing w:line="360" w:lineRule="auto"/>
        <w:jc w:val="both"/>
        <w:rPr>
          <w:color w:val="000000"/>
          <w:shd w:val="clear" w:color="auto" w:fill="FFFFFF"/>
        </w:rPr>
      </w:pPr>
    </w:p>
    <w:p w:rsidR="0086520B" w:rsidRPr="006D18DB" w:rsidRDefault="00494A1F" w:rsidP="0086520B">
      <w:pPr>
        <w:spacing w:line="360" w:lineRule="auto"/>
        <w:jc w:val="both"/>
        <w:rPr>
          <w:rStyle w:val="apple-converted-space"/>
          <w:color w:val="000000"/>
          <w:sz w:val="24"/>
        </w:rPr>
      </w:pPr>
      <w:r w:rsidRPr="006D18DB">
        <w:rPr>
          <w:b/>
          <w:bCs/>
          <w:color w:val="000000"/>
          <w:sz w:val="24"/>
        </w:rPr>
        <w:t>Hřiště:</w:t>
      </w:r>
      <w:r w:rsidRPr="006D18DB">
        <w:rPr>
          <w:rStyle w:val="apple-converted-space"/>
          <w:color w:val="000000"/>
          <w:sz w:val="24"/>
        </w:rPr>
        <w:t> </w:t>
      </w:r>
      <w:r w:rsidR="0098174C" w:rsidRPr="006D18DB">
        <w:rPr>
          <w:color w:val="000000"/>
          <w:sz w:val="24"/>
        </w:rPr>
        <w:t>28x15 metrů</w:t>
      </w:r>
      <w:r w:rsidRPr="006D18DB">
        <w:rPr>
          <w:color w:val="000000"/>
          <w:sz w:val="24"/>
        </w:rPr>
        <w:t xml:space="preserve"> </w:t>
      </w:r>
    </w:p>
    <w:p w:rsidR="0086520B" w:rsidRPr="006D18DB" w:rsidRDefault="00494A1F" w:rsidP="0086520B">
      <w:pPr>
        <w:spacing w:line="360" w:lineRule="auto"/>
        <w:jc w:val="both"/>
        <w:rPr>
          <w:rStyle w:val="apple-converted-space"/>
          <w:color w:val="000000"/>
          <w:sz w:val="24"/>
        </w:rPr>
      </w:pPr>
      <w:r w:rsidRPr="006D18DB">
        <w:rPr>
          <w:b/>
          <w:bCs/>
          <w:color w:val="000000"/>
          <w:sz w:val="24"/>
        </w:rPr>
        <w:t>Povrch:</w:t>
      </w:r>
      <w:r w:rsidRPr="006D18DB">
        <w:rPr>
          <w:rStyle w:val="apple-converted-space"/>
          <w:color w:val="000000"/>
          <w:sz w:val="24"/>
        </w:rPr>
        <w:t> </w:t>
      </w:r>
      <w:r w:rsidRPr="006D18DB">
        <w:rPr>
          <w:color w:val="000000"/>
          <w:sz w:val="24"/>
        </w:rPr>
        <w:t>parkety</w:t>
      </w:r>
    </w:p>
    <w:p w:rsidR="0086520B" w:rsidRPr="006D18DB" w:rsidRDefault="00494A1F" w:rsidP="0086520B">
      <w:pPr>
        <w:spacing w:line="360" w:lineRule="auto"/>
        <w:jc w:val="both"/>
        <w:rPr>
          <w:rStyle w:val="apple-converted-space"/>
          <w:color w:val="000000"/>
          <w:sz w:val="24"/>
        </w:rPr>
      </w:pPr>
      <w:r w:rsidRPr="006D18DB">
        <w:rPr>
          <w:b/>
          <w:bCs/>
          <w:color w:val="000000"/>
          <w:sz w:val="24"/>
        </w:rPr>
        <w:t>Míč:</w:t>
      </w:r>
      <w:r w:rsidRPr="006D18DB">
        <w:rPr>
          <w:rStyle w:val="apple-converted-space"/>
          <w:color w:val="000000"/>
          <w:sz w:val="24"/>
        </w:rPr>
        <w:t> </w:t>
      </w:r>
      <w:r w:rsidRPr="006D18DB">
        <w:rPr>
          <w:color w:val="000000"/>
          <w:sz w:val="24"/>
        </w:rPr>
        <w:t>vel. 4 se sníženým odskokem.</w:t>
      </w:r>
      <w:r w:rsidRPr="006D18DB">
        <w:rPr>
          <w:rStyle w:val="apple-converted-space"/>
          <w:color w:val="000000"/>
          <w:sz w:val="24"/>
        </w:rPr>
        <w:t> </w:t>
      </w:r>
    </w:p>
    <w:p w:rsidR="0086520B" w:rsidRPr="006D18DB" w:rsidRDefault="00494A1F" w:rsidP="0086520B">
      <w:pPr>
        <w:spacing w:line="360" w:lineRule="auto"/>
        <w:jc w:val="both"/>
        <w:rPr>
          <w:rStyle w:val="apple-converted-space"/>
          <w:color w:val="000000"/>
          <w:sz w:val="24"/>
        </w:rPr>
      </w:pPr>
      <w:r w:rsidRPr="006D18DB">
        <w:rPr>
          <w:b/>
          <w:bCs/>
          <w:color w:val="000000"/>
          <w:sz w:val="24"/>
        </w:rPr>
        <w:t>Branky:</w:t>
      </w:r>
      <w:r w:rsidRPr="006D18DB">
        <w:rPr>
          <w:rStyle w:val="apple-converted-space"/>
          <w:color w:val="000000"/>
          <w:sz w:val="24"/>
        </w:rPr>
        <w:t> </w:t>
      </w:r>
      <w:r w:rsidR="00334891" w:rsidRPr="006D18DB">
        <w:rPr>
          <w:color w:val="000000"/>
          <w:sz w:val="24"/>
        </w:rPr>
        <w:t>florbalové branky</w:t>
      </w:r>
    </w:p>
    <w:p w:rsidR="00494A1F" w:rsidRPr="006D18DB" w:rsidRDefault="00494A1F" w:rsidP="0086520B">
      <w:pPr>
        <w:spacing w:line="360" w:lineRule="auto"/>
        <w:jc w:val="both"/>
        <w:rPr>
          <w:b/>
          <w:color w:val="FF0000"/>
          <w:sz w:val="24"/>
        </w:rPr>
      </w:pPr>
      <w:r w:rsidRPr="006D18DB">
        <w:rPr>
          <w:b/>
          <w:bCs/>
          <w:color w:val="000000"/>
          <w:sz w:val="24"/>
        </w:rPr>
        <w:t>Hrací čas:</w:t>
      </w:r>
      <w:r w:rsidRPr="006D18DB">
        <w:rPr>
          <w:rStyle w:val="apple-converted-space"/>
          <w:color w:val="000000"/>
          <w:sz w:val="24"/>
        </w:rPr>
        <w:t> </w:t>
      </w:r>
      <w:r w:rsidR="0098174C" w:rsidRPr="006D18DB">
        <w:rPr>
          <w:color w:val="000000"/>
          <w:sz w:val="24"/>
        </w:rPr>
        <w:t>2</w:t>
      </w:r>
      <w:r w:rsidR="003E5D13">
        <w:rPr>
          <w:color w:val="000000"/>
          <w:sz w:val="24"/>
        </w:rPr>
        <w:t>x10</w:t>
      </w:r>
      <w:r w:rsidR="006D18DB" w:rsidRPr="006D18DB">
        <w:rPr>
          <w:color w:val="000000"/>
          <w:sz w:val="24"/>
        </w:rPr>
        <w:t xml:space="preserve"> minut hrubého času </w:t>
      </w:r>
      <w:r w:rsidR="003E5D13">
        <w:rPr>
          <w:color w:val="000000"/>
          <w:sz w:val="24"/>
        </w:rPr>
        <w:t>(může být změněno podle počtu přihlášených škol)</w:t>
      </w:r>
    </w:p>
    <w:p w:rsidR="006C3CCE" w:rsidRPr="006D18DB" w:rsidRDefault="00494A1F" w:rsidP="0086520B">
      <w:pPr>
        <w:pStyle w:val="Normln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Cs w:val="20"/>
        </w:rPr>
      </w:pPr>
      <w:r w:rsidRPr="006D18DB">
        <w:rPr>
          <w:b/>
          <w:bCs/>
          <w:color w:val="000000"/>
          <w:szCs w:val="20"/>
        </w:rPr>
        <w:t>Počet hráčů:</w:t>
      </w:r>
      <w:r w:rsidRPr="006D18DB">
        <w:rPr>
          <w:rStyle w:val="apple-converted-space"/>
          <w:color w:val="000000"/>
          <w:szCs w:val="20"/>
        </w:rPr>
        <w:t> </w:t>
      </w:r>
      <w:r w:rsidR="006D18DB" w:rsidRPr="006D18DB">
        <w:rPr>
          <w:color w:val="000000"/>
          <w:szCs w:val="20"/>
        </w:rPr>
        <w:t>4+0</w:t>
      </w:r>
    </w:p>
    <w:p w:rsidR="006D18DB" w:rsidRDefault="006C3CCE" w:rsidP="0086520B">
      <w:pPr>
        <w:pStyle w:val="Normln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Cs w:val="20"/>
        </w:rPr>
      </w:pPr>
      <w:r w:rsidRPr="006D18DB">
        <w:rPr>
          <w:color w:val="000000"/>
          <w:szCs w:val="20"/>
        </w:rPr>
        <w:t>P</w:t>
      </w:r>
      <w:r w:rsidR="00494A1F" w:rsidRPr="006D18DB">
        <w:rPr>
          <w:color w:val="000000"/>
          <w:szCs w:val="20"/>
        </w:rPr>
        <w:t>latí letmé (hokejové) střídání všech hráčů v zóně pro</w:t>
      </w:r>
      <w:r w:rsidR="003E5D13">
        <w:rPr>
          <w:color w:val="000000"/>
          <w:szCs w:val="20"/>
        </w:rPr>
        <w:t xml:space="preserve"> </w:t>
      </w:r>
      <w:r w:rsidR="00494A1F" w:rsidRPr="006D18DB">
        <w:rPr>
          <w:color w:val="000000"/>
          <w:szCs w:val="20"/>
        </w:rPr>
        <w:t xml:space="preserve">střídání </w:t>
      </w:r>
    </w:p>
    <w:p w:rsidR="006D18DB" w:rsidRDefault="006D18DB" w:rsidP="0086520B">
      <w:pPr>
        <w:pStyle w:val="Normln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Cs w:val="20"/>
        </w:rPr>
      </w:pPr>
    </w:p>
    <w:p w:rsidR="00494A1F" w:rsidRPr="0086520B" w:rsidRDefault="00494A1F" w:rsidP="0086520B">
      <w:pPr>
        <w:pStyle w:val="Normln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  <w:r w:rsidRPr="0086520B">
        <w:rPr>
          <w:b/>
          <w:bCs/>
          <w:color w:val="000000"/>
          <w:sz w:val="20"/>
          <w:szCs w:val="20"/>
        </w:rPr>
        <w:t>Další ustanovení</w:t>
      </w:r>
    </w:p>
    <w:p w:rsidR="00494A1F" w:rsidRPr="0086520B" w:rsidRDefault="00494A1F" w:rsidP="0086520B">
      <w:pPr>
        <w:numPr>
          <w:ilvl w:val="0"/>
          <w:numId w:val="2"/>
        </w:numPr>
        <w:shd w:val="clear" w:color="auto" w:fill="FFFFFF"/>
        <w:spacing w:line="360" w:lineRule="auto"/>
        <w:jc w:val="both"/>
        <w:rPr>
          <w:color w:val="000000"/>
        </w:rPr>
      </w:pPr>
      <w:r w:rsidRPr="0086520B">
        <w:rPr>
          <w:color w:val="000000"/>
        </w:rPr>
        <w:t>Pro veškeré rozehrání platí pravidlo 4 sekund, pokud rozehrávající překročí limit, rozehrává soupeř, při r</w:t>
      </w:r>
      <w:r w:rsidR="005041B9">
        <w:rPr>
          <w:color w:val="000000"/>
        </w:rPr>
        <w:t>ozehrání musí stát soupeř min. 2</w:t>
      </w:r>
      <w:r w:rsidRPr="0086520B">
        <w:rPr>
          <w:color w:val="000000"/>
        </w:rPr>
        <w:t xml:space="preserve"> m od míče.</w:t>
      </w:r>
    </w:p>
    <w:p w:rsidR="00494A1F" w:rsidRPr="0086520B" w:rsidRDefault="00494A1F" w:rsidP="0086520B">
      <w:pPr>
        <w:numPr>
          <w:ilvl w:val="0"/>
          <w:numId w:val="2"/>
        </w:numPr>
        <w:shd w:val="clear" w:color="auto" w:fill="FFFFFF"/>
        <w:spacing w:line="360" w:lineRule="auto"/>
        <w:jc w:val="both"/>
        <w:rPr>
          <w:color w:val="000000"/>
        </w:rPr>
      </w:pPr>
      <w:r w:rsidRPr="0086520B">
        <w:t>Rohy i auty se rozehrávají nohou, míč musí stát a nepohybovat se přesně na čáře.</w:t>
      </w:r>
    </w:p>
    <w:p w:rsidR="00494A1F" w:rsidRPr="0086520B" w:rsidRDefault="00494A1F" w:rsidP="0086520B">
      <w:pPr>
        <w:numPr>
          <w:ilvl w:val="0"/>
          <w:numId w:val="2"/>
        </w:numPr>
        <w:shd w:val="clear" w:color="auto" w:fill="FFFFFF"/>
        <w:spacing w:line="360" w:lineRule="auto"/>
        <w:jc w:val="both"/>
        <w:rPr>
          <w:color w:val="000000"/>
        </w:rPr>
      </w:pPr>
      <w:r w:rsidRPr="0086520B">
        <w:rPr>
          <w:color w:val="000000"/>
        </w:rPr>
        <w:t xml:space="preserve">Akumulované fauly – v každém poločasu se sčítají a evidují fauly, v případě, že jedno z družstev nasbírá pět faulů tak se za každý další proti němu kope trestný kop </w:t>
      </w:r>
      <w:r w:rsidR="003E5D13">
        <w:rPr>
          <w:color w:val="000000"/>
        </w:rPr>
        <w:t>přes celou tělocvičnu do prázdné brány.</w:t>
      </w:r>
      <w:r w:rsidRPr="0086520B">
        <w:rPr>
          <w:color w:val="000000"/>
        </w:rPr>
        <w:t xml:space="preserve"> Všichni hráči mimo kopajícího stojí za úrovní míče, nepadne-li gól, hra pokračuje.</w:t>
      </w:r>
    </w:p>
    <w:p w:rsidR="00494A1F" w:rsidRPr="0086520B" w:rsidRDefault="00494A1F" w:rsidP="0086520B">
      <w:pPr>
        <w:numPr>
          <w:ilvl w:val="0"/>
          <w:numId w:val="2"/>
        </w:numPr>
        <w:shd w:val="clear" w:color="auto" w:fill="FFFFFF"/>
        <w:spacing w:line="360" w:lineRule="auto"/>
        <w:jc w:val="both"/>
        <w:rPr>
          <w:color w:val="000000"/>
        </w:rPr>
      </w:pPr>
      <w:r w:rsidRPr="0086520B">
        <w:rPr>
          <w:color w:val="000000"/>
        </w:rPr>
        <w:t>Platí zákaz skluzů – za skluz, při kterém hráč zasáhne soupeře, následuje ihned vyloučení.</w:t>
      </w:r>
    </w:p>
    <w:p w:rsidR="00494A1F" w:rsidRPr="0086520B" w:rsidRDefault="00494A1F" w:rsidP="0086520B">
      <w:pPr>
        <w:numPr>
          <w:ilvl w:val="0"/>
          <w:numId w:val="2"/>
        </w:numPr>
        <w:shd w:val="clear" w:color="auto" w:fill="FFFFFF"/>
        <w:spacing w:line="360" w:lineRule="auto"/>
        <w:jc w:val="both"/>
        <w:rPr>
          <w:color w:val="000000"/>
        </w:rPr>
      </w:pPr>
      <w:r w:rsidRPr="0086520B">
        <w:rPr>
          <w:color w:val="000000"/>
        </w:rPr>
        <w:t xml:space="preserve">Penalta </w:t>
      </w:r>
      <w:r w:rsidR="005041B9">
        <w:rPr>
          <w:color w:val="000000"/>
        </w:rPr>
        <w:t>se zahrává přes celé hřiště do prázdné brány</w:t>
      </w:r>
      <w:r w:rsidRPr="0086520B">
        <w:rPr>
          <w:color w:val="000000"/>
        </w:rPr>
        <w:t>.</w:t>
      </w:r>
    </w:p>
    <w:p w:rsidR="00494A1F" w:rsidRPr="0086520B" w:rsidRDefault="00494A1F" w:rsidP="0086520B">
      <w:pPr>
        <w:numPr>
          <w:ilvl w:val="0"/>
          <w:numId w:val="2"/>
        </w:numPr>
        <w:shd w:val="clear" w:color="auto" w:fill="FFFFFF"/>
        <w:spacing w:line="360" w:lineRule="auto"/>
        <w:jc w:val="both"/>
        <w:rPr>
          <w:color w:val="000000"/>
        </w:rPr>
      </w:pPr>
      <w:r w:rsidRPr="0086520B">
        <w:rPr>
          <w:color w:val="000000"/>
        </w:rPr>
        <w:t>Za zvláště hrubé porušení pravidel (např. hrubý nebo úmyslný faul, urážka rozhodčího či soupeře) je hráč vyloučen do konce zápasu a družstvo hraje dvě minuty v oslabení, pokud v oslabení inkasuje, může ihned nastoupit jiný hráč, vyloučený hráč musí odejít do šaten. V případě udělení červené karty po dvou žlutých kartách, může hráč v dalším utkání nastoupit. V případě udělení červené karty rovnou, hráč v dalším utkání nastoupit nemůže. Tresty se nepřenášejí do dalších turnajů.</w:t>
      </w:r>
    </w:p>
    <w:p w:rsidR="00494A1F" w:rsidRPr="0086520B" w:rsidRDefault="00494A1F" w:rsidP="0086520B">
      <w:pPr>
        <w:numPr>
          <w:ilvl w:val="0"/>
          <w:numId w:val="2"/>
        </w:numPr>
        <w:shd w:val="clear" w:color="auto" w:fill="FFFFFF"/>
        <w:spacing w:line="360" w:lineRule="auto"/>
        <w:jc w:val="both"/>
        <w:rPr>
          <w:color w:val="000000"/>
        </w:rPr>
      </w:pPr>
      <w:r w:rsidRPr="0086520B">
        <w:rPr>
          <w:color w:val="000000"/>
        </w:rPr>
        <w:t>Domácí družstvo zajistí šatny pro rozhodčí, sprchy a soc. zařízení, lékárničku a pokud možno zdravotní asistenci, dále stolek rozhodčích – stopky, zápis o utkání, píšťalku a obsluhu stolku.</w:t>
      </w:r>
    </w:p>
    <w:p w:rsidR="000161BA" w:rsidRPr="0086520B" w:rsidRDefault="00494A1F" w:rsidP="0086520B">
      <w:pPr>
        <w:numPr>
          <w:ilvl w:val="0"/>
          <w:numId w:val="2"/>
        </w:numPr>
        <w:shd w:val="clear" w:color="auto" w:fill="FFFFFF"/>
        <w:spacing w:line="360" w:lineRule="auto"/>
        <w:jc w:val="both"/>
        <w:rPr>
          <w:color w:val="000000"/>
        </w:rPr>
      </w:pPr>
      <w:r w:rsidRPr="0086520B">
        <w:rPr>
          <w:b/>
          <w:bCs/>
          <w:color w:val="000000"/>
        </w:rPr>
        <w:t>Pokud mají po ukončení soutěže dvě nebo více družstev stejný počet bodů, rozhoduje o jejich pořadí v tabulce větší počet bodů získaných ve vzájemných utkáních. Jestliže je stejný, rozhoduje nejdříve lepší brankový rozdíl ze vzájemných utkání a posléze větší počet branek vstřelený ve vzájemných utkáních. Pokud ani tato kritéria nerozhodnou, rozhodne lepší brankový rozdíl ze všech utkání v soutěži a je-li i ten stejný, zaujme vyšší pořadí v tabulce to družstvo, které vstřelilo v celé soutěži více branek. Není-li možno rozhodnout o pořadí ani podle předchozího kritéria, sehrají družstva kvalifikační utkání podle rozhodnutí řídícího orgánu, to však jen v případě, má-li se určit postupující nebo sestupující. O vyšším pořadí v tabulce je možno rozhodnout i losem v případě časové tísně, kdy kvalifikační utkání již nelze sehrát.</w:t>
      </w:r>
    </w:p>
    <w:p w:rsidR="00276AA3" w:rsidRDefault="00276AA3" w:rsidP="0086520B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 w:type="page"/>
      </w:r>
    </w:p>
    <w:p w:rsidR="00276AA3" w:rsidRPr="00991F6B" w:rsidRDefault="00276AA3" w:rsidP="0086520B">
      <w:pPr>
        <w:shd w:val="clear" w:color="auto" w:fill="FFFFFF"/>
        <w:spacing w:after="240" w:line="360" w:lineRule="auto"/>
        <w:jc w:val="both"/>
        <w:rPr>
          <w:b/>
          <w:color w:val="000000"/>
          <w:sz w:val="40"/>
          <w:szCs w:val="40"/>
        </w:rPr>
      </w:pPr>
      <w:r w:rsidRPr="00991F6B">
        <w:rPr>
          <w:b/>
          <w:color w:val="000000"/>
          <w:sz w:val="40"/>
          <w:szCs w:val="40"/>
        </w:rPr>
        <w:lastRenderedPageBreak/>
        <w:t>SOUPISKA</w:t>
      </w:r>
    </w:p>
    <w:p w:rsidR="00276AA3" w:rsidRPr="00991F6B" w:rsidRDefault="00991F6B" w:rsidP="0086520B">
      <w:pPr>
        <w:shd w:val="clear" w:color="auto" w:fill="FFFFFF"/>
        <w:spacing w:after="24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š</w:t>
      </w:r>
      <w:r w:rsidR="00276AA3" w:rsidRPr="00991F6B">
        <w:rPr>
          <w:color w:val="000000"/>
          <w:sz w:val="28"/>
          <w:szCs w:val="28"/>
        </w:rPr>
        <w:t>kola:</w:t>
      </w:r>
    </w:p>
    <w:p w:rsidR="00276AA3" w:rsidRPr="00991F6B" w:rsidRDefault="00991F6B" w:rsidP="0086520B">
      <w:pPr>
        <w:shd w:val="clear" w:color="auto" w:fill="FFFFFF"/>
        <w:spacing w:after="24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v</w:t>
      </w:r>
      <w:r w:rsidR="00276AA3" w:rsidRPr="00991F6B">
        <w:rPr>
          <w:color w:val="000000"/>
          <w:sz w:val="28"/>
          <w:szCs w:val="28"/>
        </w:rPr>
        <w:t>edoucí družstva:</w:t>
      </w:r>
    </w:p>
    <w:p w:rsidR="00276AA3" w:rsidRPr="00991F6B" w:rsidRDefault="00276AA3" w:rsidP="0086520B">
      <w:pPr>
        <w:shd w:val="clear" w:color="auto" w:fill="FFFFFF"/>
        <w:spacing w:after="240" w:line="360" w:lineRule="auto"/>
        <w:jc w:val="both"/>
        <w:rPr>
          <w:color w:val="000000"/>
          <w:sz w:val="28"/>
          <w:szCs w:val="28"/>
        </w:rPr>
      </w:pPr>
      <w:r w:rsidRPr="00991F6B">
        <w:rPr>
          <w:color w:val="000000"/>
          <w:sz w:val="28"/>
          <w:szCs w:val="28"/>
        </w:rPr>
        <w:t>telefon:</w:t>
      </w:r>
      <w:r w:rsidRPr="00991F6B">
        <w:rPr>
          <w:color w:val="000000"/>
          <w:sz w:val="28"/>
          <w:szCs w:val="28"/>
        </w:rPr>
        <w:tab/>
      </w:r>
    </w:p>
    <w:p w:rsidR="00276AA3" w:rsidRPr="00991F6B" w:rsidRDefault="00276AA3" w:rsidP="0086520B">
      <w:pPr>
        <w:shd w:val="clear" w:color="auto" w:fill="FFFFFF"/>
        <w:spacing w:after="240" w:line="360" w:lineRule="auto"/>
        <w:jc w:val="both"/>
        <w:rPr>
          <w:color w:val="000000"/>
          <w:sz w:val="28"/>
          <w:szCs w:val="28"/>
        </w:rPr>
      </w:pPr>
      <w:r w:rsidRPr="00991F6B">
        <w:rPr>
          <w:color w:val="000000"/>
          <w:sz w:val="28"/>
          <w:szCs w:val="28"/>
        </w:rPr>
        <w:t>e-mail: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62"/>
        <w:gridCol w:w="6237"/>
        <w:gridCol w:w="2410"/>
      </w:tblGrid>
      <w:tr w:rsidR="00276AA3" w:rsidRPr="00991F6B" w:rsidTr="00276AA3">
        <w:tc>
          <w:tcPr>
            <w:tcW w:w="562" w:type="dxa"/>
          </w:tcPr>
          <w:p w:rsidR="00276AA3" w:rsidRPr="00991F6B" w:rsidRDefault="00276AA3" w:rsidP="0086520B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</w:tcPr>
          <w:p w:rsidR="00276AA3" w:rsidRPr="00991F6B" w:rsidRDefault="00276AA3" w:rsidP="0086520B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991F6B">
              <w:rPr>
                <w:color w:val="000000"/>
                <w:sz w:val="24"/>
                <w:szCs w:val="24"/>
              </w:rPr>
              <w:t>příjmení a jméno</w:t>
            </w:r>
          </w:p>
        </w:tc>
        <w:tc>
          <w:tcPr>
            <w:tcW w:w="2410" w:type="dxa"/>
          </w:tcPr>
          <w:p w:rsidR="00276AA3" w:rsidRPr="00991F6B" w:rsidRDefault="00276AA3" w:rsidP="0086520B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991F6B">
              <w:rPr>
                <w:color w:val="000000"/>
                <w:sz w:val="24"/>
                <w:szCs w:val="24"/>
              </w:rPr>
              <w:t>datum narození</w:t>
            </w:r>
          </w:p>
        </w:tc>
      </w:tr>
      <w:tr w:rsidR="00276AA3" w:rsidRPr="00991F6B" w:rsidTr="00276AA3">
        <w:tc>
          <w:tcPr>
            <w:tcW w:w="562" w:type="dxa"/>
          </w:tcPr>
          <w:p w:rsidR="00276AA3" w:rsidRPr="00991F6B" w:rsidRDefault="00276AA3" w:rsidP="0086520B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991F6B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6237" w:type="dxa"/>
          </w:tcPr>
          <w:p w:rsidR="00276AA3" w:rsidRPr="00991F6B" w:rsidRDefault="00276AA3" w:rsidP="0086520B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276AA3" w:rsidRPr="00991F6B" w:rsidRDefault="00276AA3" w:rsidP="0086520B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276AA3" w:rsidRPr="00991F6B" w:rsidTr="00276AA3">
        <w:tc>
          <w:tcPr>
            <w:tcW w:w="562" w:type="dxa"/>
          </w:tcPr>
          <w:p w:rsidR="00276AA3" w:rsidRPr="00991F6B" w:rsidRDefault="00276AA3" w:rsidP="0086520B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991F6B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6237" w:type="dxa"/>
          </w:tcPr>
          <w:p w:rsidR="00276AA3" w:rsidRPr="00991F6B" w:rsidRDefault="00276AA3" w:rsidP="0086520B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276AA3" w:rsidRPr="00991F6B" w:rsidRDefault="00276AA3" w:rsidP="0086520B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276AA3" w:rsidRPr="00991F6B" w:rsidTr="00276AA3">
        <w:tc>
          <w:tcPr>
            <w:tcW w:w="562" w:type="dxa"/>
          </w:tcPr>
          <w:p w:rsidR="00276AA3" w:rsidRPr="00991F6B" w:rsidRDefault="00276AA3" w:rsidP="0086520B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991F6B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6237" w:type="dxa"/>
          </w:tcPr>
          <w:p w:rsidR="00276AA3" w:rsidRPr="00991F6B" w:rsidRDefault="00276AA3" w:rsidP="0086520B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276AA3" w:rsidRPr="00991F6B" w:rsidRDefault="00276AA3" w:rsidP="0086520B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276AA3" w:rsidRPr="00991F6B" w:rsidTr="00276AA3">
        <w:tc>
          <w:tcPr>
            <w:tcW w:w="562" w:type="dxa"/>
          </w:tcPr>
          <w:p w:rsidR="00276AA3" w:rsidRPr="00991F6B" w:rsidRDefault="00276AA3" w:rsidP="0086520B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991F6B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6237" w:type="dxa"/>
          </w:tcPr>
          <w:p w:rsidR="00276AA3" w:rsidRPr="00991F6B" w:rsidRDefault="00276AA3" w:rsidP="0086520B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276AA3" w:rsidRPr="00991F6B" w:rsidRDefault="00276AA3" w:rsidP="0086520B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276AA3" w:rsidRPr="00991F6B" w:rsidTr="00276AA3">
        <w:tc>
          <w:tcPr>
            <w:tcW w:w="562" w:type="dxa"/>
          </w:tcPr>
          <w:p w:rsidR="00276AA3" w:rsidRPr="00991F6B" w:rsidRDefault="00276AA3" w:rsidP="0086520B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991F6B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6237" w:type="dxa"/>
          </w:tcPr>
          <w:p w:rsidR="00276AA3" w:rsidRPr="00991F6B" w:rsidRDefault="00276AA3" w:rsidP="0086520B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276AA3" w:rsidRPr="00991F6B" w:rsidRDefault="00276AA3" w:rsidP="0086520B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276AA3" w:rsidRPr="00991F6B" w:rsidTr="00276AA3">
        <w:tc>
          <w:tcPr>
            <w:tcW w:w="562" w:type="dxa"/>
          </w:tcPr>
          <w:p w:rsidR="00276AA3" w:rsidRPr="00991F6B" w:rsidRDefault="00276AA3" w:rsidP="0086520B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991F6B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6237" w:type="dxa"/>
          </w:tcPr>
          <w:p w:rsidR="00276AA3" w:rsidRPr="00991F6B" w:rsidRDefault="00276AA3" w:rsidP="0086520B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276AA3" w:rsidRPr="00991F6B" w:rsidRDefault="00276AA3" w:rsidP="0086520B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276AA3" w:rsidRPr="00991F6B" w:rsidTr="00276AA3">
        <w:tc>
          <w:tcPr>
            <w:tcW w:w="562" w:type="dxa"/>
          </w:tcPr>
          <w:p w:rsidR="00276AA3" w:rsidRPr="00991F6B" w:rsidRDefault="00276AA3" w:rsidP="0086520B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991F6B"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6237" w:type="dxa"/>
          </w:tcPr>
          <w:p w:rsidR="00276AA3" w:rsidRPr="00991F6B" w:rsidRDefault="00276AA3" w:rsidP="0086520B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276AA3" w:rsidRPr="00991F6B" w:rsidRDefault="00276AA3" w:rsidP="0086520B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276AA3" w:rsidRPr="00991F6B" w:rsidTr="00276AA3">
        <w:tc>
          <w:tcPr>
            <w:tcW w:w="562" w:type="dxa"/>
          </w:tcPr>
          <w:p w:rsidR="00276AA3" w:rsidRPr="00991F6B" w:rsidRDefault="00276AA3" w:rsidP="0086520B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991F6B"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6237" w:type="dxa"/>
          </w:tcPr>
          <w:p w:rsidR="00276AA3" w:rsidRPr="00991F6B" w:rsidRDefault="00276AA3" w:rsidP="0086520B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276AA3" w:rsidRPr="00991F6B" w:rsidRDefault="00276AA3" w:rsidP="0086520B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276AA3" w:rsidRPr="00991F6B" w:rsidTr="00276AA3">
        <w:tc>
          <w:tcPr>
            <w:tcW w:w="562" w:type="dxa"/>
          </w:tcPr>
          <w:p w:rsidR="00276AA3" w:rsidRPr="00991F6B" w:rsidRDefault="00276AA3" w:rsidP="0086520B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991F6B">
              <w:rPr>
                <w:color w:val="000000"/>
                <w:sz w:val="24"/>
                <w:szCs w:val="24"/>
              </w:rPr>
              <w:t>9.</w:t>
            </w:r>
          </w:p>
        </w:tc>
        <w:tc>
          <w:tcPr>
            <w:tcW w:w="6237" w:type="dxa"/>
          </w:tcPr>
          <w:p w:rsidR="00276AA3" w:rsidRPr="00991F6B" w:rsidRDefault="00276AA3" w:rsidP="0086520B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276AA3" w:rsidRPr="00991F6B" w:rsidRDefault="00276AA3" w:rsidP="0086520B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276AA3" w:rsidRPr="00991F6B" w:rsidTr="00276AA3">
        <w:tc>
          <w:tcPr>
            <w:tcW w:w="562" w:type="dxa"/>
          </w:tcPr>
          <w:p w:rsidR="00276AA3" w:rsidRPr="00991F6B" w:rsidRDefault="00276AA3" w:rsidP="0086520B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991F6B">
              <w:rPr>
                <w:color w:val="000000"/>
                <w:sz w:val="24"/>
                <w:szCs w:val="24"/>
              </w:rPr>
              <w:t>10.</w:t>
            </w:r>
          </w:p>
        </w:tc>
        <w:tc>
          <w:tcPr>
            <w:tcW w:w="6237" w:type="dxa"/>
          </w:tcPr>
          <w:p w:rsidR="00276AA3" w:rsidRPr="00991F6B" w:rsidRDefault="00276AA3" w:rsidP="0086520B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276AA3" w:rsidRPr="00991F6B" w:rsidRDefault="00276AA3" w:rsidP="0086520B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276AA3" w:rsidRPr="00276AA3" w:rsidRDefault="00276AA3" w:rsidP="0086520B">
      <w:pPr>
        <w:shd w:val="clear" w:color="auto" w:fill="FFFFFF"/>
        <w:spacing w:line="360" w:lineRule="auto"/>
        <w:jc w:val="both"/>
        <w:rPr>
          <w:color w:val="000000"/>
        </w:rPr>
      </w:pPr>
    </w:p>
    <w:sectPr w:rsidR="00276AA3" w:rsidRPr="00276AA3" w:rsidSect="00AC54A6">
      <w:pgSz w:w="11906" w:h="16838" w:code="9"/>
      <w:pgMar w:top="567" w:right="1134" w:bottom="851" w:left="1134" w:header="567" w:footer="35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7C4" w:rsidRDefault="009D47C4">
      <w:r>
        <w:separator/>
      </w:r>
    </w:p>
  </w:endnote>
  <w:endnote w:type="continuationSeparator" w:id="0">
    <w:p w:rsidR="009D47C4" w:rsidRDefault="009D4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7C4" w:rsidRDefault="009D47C4">
      <w:r>
        <w:separator/>
      </w:r>
    </w:p>
  </w:footnote>
  <w:footnote w:type="continuationSeparator" w:id="0">
    <w:p w:rsidR="009D47C4" w:rsidRDefault="009D47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F97C8B"/>
    <w:multiLevelType w:val="multilevel"/>
    <w:tmpl w:val="82685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6640A0"/>
    <w:multiLevelType w:val="hybridMultilevel"/>
    <w:tmpl w:val="DB420FA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85D"/>
    <w:rsid w:val="00015D4E"/>
    <w:rsid w:val="000161BA"/>
    <w:rsid w:val="000331E7"/>
    <w:rsid w:val="0005285D"/>
    <w:rsid w:val="00053C05"/>
    <w:rsid w:val="00076E86"/>
    <w:rsid w:val="00085954"/>
    <w:rsid w:val="00091031"/>
    <w:rsid w:val="000A63FC"/>
    <w:rsid w:val="000C7606"/>
    <w:rsid w:val="000D0CC1"/>
    <w:rsid w:val="000E2D77"/>
    <w:rsid w:val="0010564A"/>
    <w:rsid w:val="00105896"/>
    <w:rsid w:val="0014463F"/>
    <w:rsid w:val="00147408"/>
    <w:rsid w:val="00152C1B"/>
    <w:rsid w:val="00166A99"/>
    <w:rsid w:val="001D6BC0"/>
    <w:rsid w:val="001E1887"/>
    <w:rsid w:val="0026290A"/>
    <w:rsid w:val="00267CEF"/>
    <w:rsid w:val="00274570"/>
    <w:rsid w:val="00276AA3"/>
    <w:rsid w:val="002A2D2A"/>
    <w:rsid w:val="002B77D8"/>
    <w:rsid w:val="0030628C"/>
    <w:rsid w:val="003111D3"/>
    <w:rsid w:val="00323576"/>
    <w:rsid w:val="003305EF"/>
    <w:rsid w:val="00334891"/>
    <w:rsid w:val="00334BF7"/>
    <w:rsid w:val="00353CD8"/>
    <w:rsid w:val="00395104"/>
    <w:rsid w:val="003B09A3"/>
    <w:rsid w:val="003D0363"/>
    <w:rsid w:val="003E5D13"/>
    <w:rsid w:val="003F3AAF"/>
    <w:rsid w:val="0046267C"/>
    <w:rsid w:val="00465BF1"/>
    <w:rsid w:val="004713F1"/>
    <w:rsid w:val="004807FA"/>
    <w:rsid w:val="00494A1F"/>
    <w:rsid w:val="004B7A3B"/>
    <w:rsid w:val="004D220A"/>
    <w:rsid w:val="005041B9"/>
    <w:rsid w:val="0050452C"/>
    <w:rsid w:val="00504D82"/>
    <w:rsid w:val="00506785"/>
    <w:rsid w:val="00511932"/>
    <w:rsid w:val="00522FF6"/>
    <w:rsid w:val="00534F2F"/>
    <w:rsid w:val="00540239"/>
    <w:rsid w:val="00541705"/>
    <w:rsid w:val="005450C8"/>
    <w:rsid w:val="00551522"/>
    <w:rsid w:val="00574AFC"/>
    <w:rsid w:val="00577250"/>
    <w:rsid w:val="00591E09"/>
    <w:rsid w:val="005C3C4B"/>
    <w:rsid w:val="005E1320"/>
    <w:rsid w:val="005F225A"/>
    <w:rsid w:val="00631F8A"/>
    <w:rsid w:val="0064482D"/>
    <w:rsid w:val="00650127"/>
    <w:rsid w:val="006726B0"/>
    <w:rsid w:val="00675993"/>
    <w:rsid w:val="00685763"/>
    <w:rsid w:val="006C3CCE"/>
    <w:rsid w:val="006C4FC9"/>
    <w:rsid w:val="006D18DB"/>
    <w:rsid w:val="006D4547"/>
    <w:rsid w:val="007065C4"/>
    <w:rsid w:val="00716FC0"/>
    <w:rsid w:val="00724A1E"/>
    <w:rsid w:val="0072774B"/>
    <w:rsid w:val="00766B81"/>
    <w:rsid w:val="007704E8"/>
    <w:rsid w:val="007722FF"/>
    <w:rsid w:val="00785F2C"/>
    <w:rsid w:val="00792161"/>
    <w:rsid w:val="007A4B19"/>
    <w:rsid w:val="007D40A1"/>
    <w:rsid w:val="007D7872"/>
    <w:rsid w:val="007E48E4"/>
    <w:rsid w:val="00806978"/>
    <w:rsid w:val="00816B06"/>
    <w:rsid w:val="00855E03"/>
    <w:rsid w:val="00857810"/>
    <w:rsid w:val="0086520B"/>
    <w:rsid w:val="00876458"/>
    <w:rsid w:val="008C0287"/>
    <w:rsid w:val="008C2F2C"/>
    <w:rsid w:val="008C5ED8"/>
    <w:rsid w:val="008D05EC"/>
    <w:rsid w:val="008E4BEE"/>
    <w:rsid w:val="008F034D"/>
    <w:rsid w:val="008F56B3"/>
    <w:rsid w:val="00925804"/>
    <w:rsid w:val="009367E8"/>
    <w:rsid w:val="00955F05"/>
    <w:rsid w:val="0097249D"/>
    <w:rsid w:val="0098174C"/>
    <w:rsid w:val="009853CD"/>
    <w:rsid w:val="00991F6B"/>
    <w:rsid w:val="009C7359"/>
    <w:rsid w:val="009D4163"/>
    <w:rsid w:val="009D47C4"/>
    <w:rsid w:val="009E67A0"/>
    <w:rsid w:val="009F17AE"/>
    <w:rsid w:val="009F4E90"/>
    <w:rsid w:val="00A231BD"/>
    <w:rsid w:val="00A4614B"/>
    <w:rsid w:val="00A71A07"/>
    <w:rsid w:val="00A92F61"/>
    <w:rsid w:val="00A954E8"/>
    <w:rsid w:val="00A97F0D"/>
    <w:rsid w:val="00AA1D59"/>
    <w:rsid w:val="00AC54A6"/>
    <w:rsid w:val="00AF28A5"/>
    <w:rsid w:val="00AF678A"/>
    <w:rsid w:val="00B05119"/>
    <w:rsid w:val="00B12671"/>
    <w:rsid w:val="00B33A31"/>
    <w:rsid w:val="00B9373C"/>
    <w:rsid w:val="00B9622A"/>
    <w:rsid w:val="00BA0D7D"/>
    <w:rsid w:val="00BA22DB"/>
    <w:rsid w:val="00BA46E5"/>
    <w:rsid w:val="00BA6B0E"/>
    <w:rsid w:val="00BB4885"/>
    <w:rsid w:val="00BC623D"/>
    <w:rsid w:val="00BD2F59"/>
    <w:rsid w:val="00BD43FB"/>
    <w:rsid w:val="00C24BD4"/>
    <w:rsid w:val="00C33699"/>
    <w:rsid w:val="00C4019A"/>
    <w:rsid w:val="00C81A4C"/>
    <w:rsid w:val="00CA4643"/>
    <w:rsid w:val="00CB2494"/>
    <w:rsid w:val="00CD4076"/>
    <w:rsid w:val="00CD67C3"/>
    <w:rsid w:val="00CF6AC5"/>
    <w:rsid w:val="00D11BDE"/>
    <w:rsid w:val="00D21757"/>
    <w:rsid w:val="00D35128"/>
    <w:rsid w:val="00D44149"/>
    <w:rsid w:val="00D71278"/>
    <w:rsid w:val="00D8260B"/>
    <w:rsid w:val="00D970E0"/>
    <w:rsid w:val="00D97E79"/>
    <w:rsid w:val="00DE7568"/>
    <w:rsid w:val="00E07B9F"/>
    <w:rsid w:val="00E22488"/>
    <w:rsid w:val="00E45439"/>
    <w:rsid w:val="00EA2FD3"/>
    <w:rsid w:val="00EC73D4"/>
    <w:rsid w:val="00ED5827"/>
    <w:rsid w:val="00ED5944"/>
    <w:rsid w:val="00EE60ED"/>
    <w:rsid w:val="00EE7099"/>
    <w:rsid w:val="00F03690"/>
    <w:rsid w:val="00F1630E"/>
    <w:rsid w:val="00F63320"/>
    <w:rsid w:val="00F849FF"/>
    <w:rsid w:val="00F912E3"/>
    <w:rsid w:val="00F955FF"/>
    <w:rsid w:val="00FB728E"/>
    <w:rsid w:val="00FD4028"/>
    <w:rsid w:val="00FD7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0124999"/>
  <w15:docId w15:val="{681F192B-230F-47D5-B0AF-F58C77652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05119"/>
  </w:style>
  <w:style w:type="paragraph" w:styleId="Nadpis1">
    <w:name w:val="heading 1"/>
    <w:basedOn w:val="Normln"/>
    <w:next w:val="Normln"/>
    <w:link w:val="Nadpis1Char"/>
    <w:uiPriority w:val="99"/>
    <w:qFormat/>
    <w:rsid w:val="009F17AE"/>
    <w:pPr>
      <w:keepNext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494A1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semiHidden/>
    <w:unhideWhenUsed/>
    <w:qFormat/>
    <w:locked/>
    <w:rsid w:val="0080697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9"/>
    <w:qFormat/>
    <w:rsid w:val="00DE756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locked/>
    <w:rsid w:val="0080697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9F17AE"/>
    <w:rPr>
      <w:rFonts w:cs="Times New Roman"/>
      <w:b/>
      <w:bCs/>
      <w:sz w:val="24"/>
      <w:szCs w:val="24"/>
    </w:rPr>
  </w:style>
  <w:style w:type="character" w:customStyle="1" w:styleId="Nadpis5Char">
    <w:name w:val="Nadpis 5 Char"/>
    <w:link w:val="Nadpis5"/>
    <w:uiPriority w:val="99"/>
    <w:semiHidden/>
    <w:locked/>
    <w:rsid w:val="00DE7568"/>
    <w:rPr>
      <w:rFonts w:ascii="Calibri" w:hAnsi="Calibri" w:cs="Times New Roman"/>
      <w:b/>
      <w:bCs/>
      <w:i/>
      <w:iCs/>
      <w:sz w:val="26"/>
      <w:szCs w:val="26"/>
    </w:rPr>
  </w:style>
  <w:style w:type="paragraph" w:styleId="Nzev">
    <w:name w:val="Title"/>
    <w:basedOn w:val="Normln"/>
    <w:link w:val="NzevChar"/>
    <w:uiPriority w:val="99"/>
    <w:qFormat/>
    <w:rsid w:val="00B05119"/>
    <w:pPr>
      <w:jc w:val="center"/>
    </w:pPr>
    <w:rPr>
      <w:b/>
      <w:sz w:val="32"/>
    </w:rPr>
  </w:style>
  <w:style w:type="character" w:customStyle="1" w:styleId="NzevChar">
    <w:name w:val="Název Char"/>
    <w:link w:val="Nzev"/>
    <w:uiPriority w:val="10"/>
    <w:rsid w:val="00582C8C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Rozloendokumentu">
    <w:name w:val="Document Map"/>
    <w:basedOn w:val="Normln"/>
    <w:link w:val="RozloendokumentuChar"/>
    <w:uiPriority w:val="99"/>
    <w:semiHidden/>
    <w:rsid w:val="00B05119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rsid w:val="00582C8C"/>
    <w:rPr>
      <w:sz w:val="0"/>
      <w:szCs w:val="0"/>
    </w:rPr>
  </w:style>
  <w:style w:type="paragraph" w:styleId="Zhlav">
    <w:name w:val="header"/>
    <w:basedOn w:val="Normln"/>
    <w:link w:val="ZhlavChar"/>
    <w:uiPriority w:val="99"/>
    <w:rsid w:val="00B0511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582C8C"/>
    <w:rPr>
      <w:sz w:val="20"/>
      <w:szCs w:val="20"/>
    </w:rPr>
  </w:style>
  <w:style w:type="paragraph" w:styleId="Zpat">
    <w:name w:val="footer"/>
    <w:basedOn w:val="Normln"/>
    <w:link w:val="ZpatChar"/>
    <w:uiPriority w:val="99"/>
    <w:rsid w:val="00B0511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582C8C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6C4FC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82C8C"/>
    <w:rPr>
      <w:sz w:val="0"/>
      <w:szCs w:val="0"/>
    </w:rPr>
  </w:style>
  <w:style w:type="paragraph" w:styleId="Zkladntext">
    <w:name w:val="Body Text"/>
    <w:basedOn w:val="Normln"/>
    <w:link w:val="ZkladntextChar"/>
    <w:uiPriority w:val="99"/>
    <w:semiHidden/>
    <w:rsid w:val="00724A1E"/>
    <w:rPr>
      <w:sz w:val="28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724A1E"/>
    <w:rPr>
      <w:rFonts w:cs="Times New Roman"/>
      <w:sz w:val="24"/>
      <w:szCs w:val="24"/>
    </w:rPr>
  </w:style>
  <w:style w:type="character" w:styleId="Hypertextovodkaz">
    <w:name w:val="Hyperlink"/>
    <w:uiPriority w:val="99"/>
    <w:semiHidden/>
    <w:rsid w:val="00A4614B"/>
    <w:rPr>
      <w:rFonts w:cs="Times New Roman"/>
      <w:color w:val="0000FF"/>
      <w:u w:val="single"/>
    </w:rPr>
  </w:style>
  <w:style w:type="character" w:customStyle="1" w:styleId="datumclanek">
    <w:name w:val="datumclanek"/>
    <w:uiPriority w:val="99"/>
    <w:rsid w:val="00504D82"/>
  </w:style>
  <w:style w:type="paragraph" w:styleId="Normlnweb">
    <w:name w:val="Normal (Web)"/>
    <w:basedOn w:val="Normln"/>
    <w:uiPriority w:val="99"/>
    <w:semiHidden/>
    <w:rsid w:val="00504D82"/>
    <w:pPr>
      <w:spacing w:before="100" w:beforeAutospacing="1" w:after="100" w:afterAutospacing="1"/>
    </w:pPr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semiHidden/>
    <w:rsid w:val="0080697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6Char">
    <w:name w:val="Nadpis 6 Char"/>
    <w:basedOn w:val="Standardnpsmoodstavce"/>
    <w:link w:val="Nadpis6"/>
    <w:semiHidden/>
    <w:rsid w:val="0080697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2Char">
    <w:name w:val="Nadpis 2 Char"/>
    <w:basedOn w:val="Standardnpsmoodstavce"/>
    <w:link w:val="Nadpis2"/>
    <w:semiHidden/>
    <w:rsid w:val="00494A1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pple-converted-space">
    <w:name w:val="apple-converted-space"/>
    <w:basedOn w:val="Standardnpsmoodstavce"/>
    <w:rsid w:val="00494A1F"/>
  </w:style>
  <w:style w:type="table" w:styleId="Mkatabulky">
    <w:name w:val="Table Grid"/>
    <w:basedOn w:val="Normlntabulka"/>
    <w:locked/>
    <w:rsid w:val="00276A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258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5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7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7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1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71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86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8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ata\Word\Sablony\hlavicka_new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hlavicka_new</Template>
  <TotalTime>1</TotalTime>
  <Pages>3</Pages>
  <Words>736</Words>
  <Characters>4347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Střední odborná škola a</vt:lpstr>
    </vt:vector>
  </TitlesOfParts>
  <Company/>
  <LinksUpToDate>false</LinksUpToDate>
  <CharactersWithSpaces>5073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Střední odborná škola a</dc:title>
  <dc:creator>Mgr. Jan Lehocký</dc:creator>
  <cp:lastModifiedBy>Zwanzgerova, Pavla</cp:lastModifiedBy>
  <cp:revision>2</cp:revision>
  <cp:lastPrinted>2017-02-08T11:50:00Z</cp:lastPrinted>
  <dcterms:created xsi:type="dcterms:W3CDTF">2026-03-06T10:18:00Z</dcterms:created>
  <dcterms:modified xsi:type="dcterms:W3CDTF">2026-03-06T10:18:00Z</dcterms:modified>
</cp:coreProperties>
</file>