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4D7" w:rsidRPr="002E5B54" w:rsidRDefault="006E14D7" w:rsidP="006E14D7">
      <w:pPr>
        <w:jc w:val="center"/>
        <w:rPr>
          <w:b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377F8471" wp14:editId="3208AAAF">
            <wp:simplePos x="0" y="0"/>
            <wp:positionH relativeFrom="column">
              <wp:posOffset>-48895</wp:posOffset>
            </wp:positionH>
            <wp:positionV relativeFrom="paragraph">
              <wp:posOffset>-212090</wp:posOffset>
            </wp:positionV>
            <wp:extent cx="800100" cy="777875"/>
            <wp:effectExtent l="19050" t="0" r="0" b="0"/>
            <wp:wrapTight wrapText="bothSides">
              <wp:wrapPolygon edited="0">
                <wp:start x="4629" y="0"/>
                <wp:lineTo x="-514" y="7406"/>
                <wp:lineTo x="1029" y="16927"/>
                <wp:lineTo x="8743" y="21159"/>
                <wp:lineTo x="9257" y="21159"/>
                <wp:lineTo x="12343" y="21159"/>
                <wp:lineTo x="12857" y="21159"/>
                <wp:lineTo x="20571" y="16927"/>
                <wp:lineTo x="21600" y="8993"/>
                <wp:lineTo x="21600" y="7406"/>
                <wp:lineTo x="16971" y="0"/>
                <wp:lineTo x="4629" y="0"/>
              </wp:wrapPolygon>
            </wp:wrapTight>
            <wp:docPr id="2" name="obrázek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7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TRIVIS</w:t>
      </w:r>
      <w:r w:rsidRPr="002E5B54">
        <w:rPr>
          <w:b/>
        </w:rPr>
        <w:t xml:space="preserve"> - Střední škola veřejnoprávní a Vyšší odborná škola prevence kriminality a krizového řízení </w:t>
      </w:r>
      <w:r>
        <w:rPr>
          <w:b/>
        </w:rPr>
        <w:t xml:space="preserve">Praha, </w:t>
      </w:r>
      <w:r w:rsidRPr="002E5B54">
        <w:rPr>
          <w:b/>
        </w:rPr>
        <w:t>s.r.o.</w:t>
      </w:r>
      <w:r>
        <w:rPr>
          <w:b/>
        </w:rPr>
        <w:t>,</w:t>
      </w:r>
      <w:r w:rsidRPr="002E5B54">
        <w:rPr>
          <w:b/>
        </w:rPr>
        <w:t xml:space="preserve"> Hovorčovická 1281/11, 182 00 </w:t>
      </w:r>
      <w:r>
        <w:rPr>
          <w:b/>
        </w:rPr>
        <w:t xml:space="preserve"> </w:t>
      </w:r>
      <w:r w:rsidRPr="002E5B54">
        <w:rPr>
          <w:b/>
        </w:rPr>
        <w:t>Praha 8</w:t>
      </w:r>
    </w:p>
    <w:p w:rsidR="006E14D7" w:rsidRDefault="006E14D7" w:rsidP="006E14D7">
      <w:pPr>
        <w:jc w:val="center"/>
      </w:pPr>
      <w:r>
        <w:t>OR vedený městským soudem v Praze, oddíl C, vložka 50353</w:t>
      </w:r>
    </w:p>
    <w:p w:rsidR="006E14D7" w:rsidRPr="00E01F71" w:rsidRDefault="006E14D7" w:rsidP="006E14D7">
      <w:pPr>
        <w:jc w:val="center"/>
        <w:rPr>
          <w:i/>
          <w:sz w:val="10"/>
        </w:rPr>
      </w:pPr>
    </w:p>
    <w:p w:rsidR="006E14D7" w:rsidRPr="006E3F30" w:rsidRDefault="006E14D7" w:rsidP="006E14D7">
      <w:pPr>
        <w:pBdr>
          <w:bottom w:val="single" w:sz="6" w:space="1" w:color="auto"/>
        </w:pBdr>
        <w:rPr>
          <w:color w:val="3366FF"/>
        </w:rPr>
      </w:pPr>
      <w:r>
        <w:rPr>
          <w:i/>
          <w:color w:val="3366FF"/>
        </w:rPr>
        <w:t>T</w:t>
      </w:r>
      <w:r w:rsidRPr="006E3F30">
        <w:rPr>
          <w:i/>
          <w:color w:val="3366FF"/>
        </w:rPr>
        <w:t>el.</w:t>
      </w:r>
      <w:r>
        <w:rPr>
          <w:i/>
          <w:color w:val="3366FF"/>
        </w:rPr>
        <w:t xml:space="preserve">: 233  543 233           </w:t>
      </w:r>
      <w:r w:rsidRPr="006E3F30">
        <w:rPr>
          <w:b/>
          <w:i/>
          <w:color w:val="3366FF"/>
        </w:rPr>
        <w:t xml:space="preserve"> </w:t>
      </w:r>
      <w:r w:rsidRPr="006E3F30">
        <w:rPr>
          <w:b/>
          <w:i/>
          <w:color w:val="3366FF"/>
        </w:rPr>
        <w:tab/>
      </w:r>
      <w:r>
        <w:rPr>
          <w:b/>
          <w:i/>
          <w:color w:val="3366FF"/>
        </w:rPr>
        <w:t xml:space="preserve">     </w:t>
      </w:r>
      <w:r w:rsidRPr="006E3F30">
        <w:rPr>
          <w:b/>
          <w:i/>
          <w:color w:val="3366FF"/>
        </w:rPr>
        <w:t xml:space="preserve">   </w:t>
      </w:r>
      <w:r>
        <w:rPr>
          <w:b/>
          <w:i/>
          <w:color w:val="3366FF"/>
        </w:rPr>
        <w:t xml:space="preserve">  </w:t>
      </w:r>
      <w:hyperlink r:id="rId6" w:history="1">
        <w:r w:rsidRPr="00DC7AB9">
          <w:rPr>
            <w:rStyle w:val="Hypertextovodkaz"/>
            <w:i/>
          </w:rPr>
          <w:t>www.trivispraha.cz</w:t>
        </w:r>
      </w:hyperlink>
      <w:r>
        <w:rPr>
          <w:i/>
          <w:color w:val="3366FF"/>
        </w:rPr>
        <w:t>,  e-mail: praha@trivis.cz</w:t>
      </w:r>
      <w:r w:rsidRPr="006E3F30">
        <w:rPr>
          <w:b/>
          <w:i/>
          <w:color w:val="3366FF"/>
        </w:rPr>
        <w:tab/>
      </w:r>
      <w:r>
        <w:rPr>
          <w:b/>
          <w:i/>
          <w:color w:val="3366FF"/>
        </w:rPr>
        <w:t xml:space="preserve">              </w:t>
      </w:r>
      <w:r w:rsidRPr="006E3F30">
        <w:rPr>
          <w:b/>
          <w:i/>
          <w:color w:val="3366FF"/>
        </w:rPr>
        <w:t xml:space="preserve"> </w:t>
      </w:r>
      <w:r w:rsidRPr="006E3F30">
        <w:rPr>
          <w:i/>
          <w:color w:val="3366FF"/>
        </w:rPr>
        <w:t>IČO 25109138</w:t>
      </w:r>
    </w:p>
    <w:p w:rsidR="00E01F71" w:rsidRPr="00E01F71" w:rsidRDefault="00E01F71" w:rsidP="001824B9">
      <w:pPr>
        <w:jc w:val="center"/>
        <w:rPr>
          <w:rFonts w:asciiTheme="majorHAnsi" w:eastAsiaTheme="majorEastAsia" w:hAnsiTheme="majorHAnsi" w:cstheme="majorBidi"/>
          <w:b/>
          <w:bCs/>
          <w:color w:val="0070C0"/>
          <w:spacing w:val="-10"/>
          <w:kern w:val="28"/>
          <w:sz w:val="18"/>
          <w:szCs w:val="56"/>
          <w:u w:val="single"/>
        </w:rPr>
      </w:pPr>
    </w:p>
    <w:p w:rsidR="001824B9" w:rsidRPr="001824B9" w:rsidRDefault="00F2692C" w:rsidP="001824B9">
      <w:pPr>
        <w:jc w:val="center"/>
        <w:rPr>
          <w:rFonts w:asciiTheme="majorHAnsi" w:eastAsiaTheme="majorEastAsia" w:hAnsiTheme="majorHAnsi" w:cstheme="majorBidi"/>
          <w:b/>
          <w:bCs/>
          <w:color w:val="0070C0"/>
          <w:spacing w:val="-10"/>
          <w:kern w:val="28"/>
          <w:sz w:val="52"/>
          <w:szCs w:val="56"/>
          <w:u w:val="single"/>
        </w:rPr>
      </w:pPr>
      <w:r>
        <w:rPr>
          <w:rFonts w:asciiTheme="majorHAnsi" w:eastAsiaTheme="majorEastAsia" w:hAnsiTheme="majorHAnsi" w:cstheme="majorBidi"/>
          <w:b/>
          <w:bCs/>
          <w:color w:val="0070C0"/>
          <w:spacing w:val="-10"/>
          <w:kern w:val="28"/>
          <w:sz w:val="52"/>
          <w:szCs w:val="56"/>
          <w:u w:val="single"/>
        </w:rPr>
        <w:t>Tematické ok</w:t>
      </w:r>
      <w:r w:rsidR="008E760A">
        <w:rPr>
          <w:rFonts w:asciiTheme="majorHAnsi" w:eastAsiaTheme="majorEastAsia" w:hAnsiTheme="majorHAnsi" w:cstheme="majorBidi"/>
          <w:b/>
          <w:bCs/>
          <w:color w:val="0070C0"/>
          <w:spacing w:val="-10"/>
          <w:kern w:val="28"/>
          <w:sz w:val="52"/>
          <w:szCs w:val="56"/>
          <w:u w:val="single"/>
        </w:rPr>
        <w:t>ruhy k SEBEOBRANĚ</w:t>
      </w:r>
    </w:p>
    <w:p w:rsidR="0087171D" w:rsidRPr="001824B9" w:rsidRDefault="003B5BEF" w:rsidP="0087171D">
      <w:pPr>
        <w:jc w:val="center"/>
        <w:rPr>
          <w:b/>
          <w:sz w:val="24"/>
        </w:rPr>
      </w:pPr>
      <w:r>
        <w:rPr>
          <w:b/>
          <w:sz w:val="24"/>
        </w:rPr>
        <w:t>školní rok 2026/27</w:t>
      </w:r>
    </w:p>
    <w:tbl>
      <w:tblPr>
        <w:tblStyle w:val="TableGrid"/>
        <w:tblW w:w="9646" w:type="dxa"/>
        <w:tblInd w:w="10" w:type="dxa"/>
        <w:tblCellMar>
          <w:top w:w="13" w:type="dxa"/>
          <w:left w:w="8" w:type="dxa"/>
          <w:right w:w="115" w:type="dxa"/>
        </w:tblCellMar>
        <w:tblLook w:val="04A0" w:firstRow="1" w:lastRow="0" w:firstColumn="1" w:lastColumn="0" w:noHBand="0" w:noVBand="1"/>
      </w:tblPr>
      <w:tblGrid>
        <w:gridCol w:w="1692"/>
        <w:gridCol w:w="7954"/>
      </w:tblGrid>
      <w:tr w:rsidR="00F2692C" w:rsidTr="003F2571">
        <w:trPr>
          <w:trHeight w:val="34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Číslo okruhu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Téma</w:t>
            </w:r>
          </w:p>
        </w:tc>
      </w:tr>
      <w:tr w:rsidR="00F2692C" w:rsidTr="003F2571">
        <w:trPr>
          <w:trHeight w:val="342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  <w:r>
              <w:rPr>
                <w:rFonts w:ascii="Times New Roman" w:eastAsia="Times New Roman" w:hAnsi="Times New Roman" w:cs="Times New Roman"/>
                <w:sz w:val="20"/>
              </w:rPr>
              <w:t>1.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Pr="008E760A" w:rsidRDefault="008E760A" w:rsidP="003F2571">
            <w:pPr>
              <w:rPr>
                <w:b/>
              </w:rPr>
            </w:pPr>
            <w:r w:rsidRPr="008E760A">
              <w:rPr>
                <w:rFonts w:ascii="Times New Roman" w:eastAsia="Times New Roman" w:hAnsi="Times New Roman" w:cs="Times New Roman"/>
                <w:b/>
              </w:rPr>
              <w:t>Sebeobrana- opora v zákoně</w:t>
            </w:r>
          </w:p>
        </w:tc>
      </w:tr>
      <w:tr w:rsidR="00F2692C" w:rsidTr="003F2571">
        <w:trPr>
          <w:trHeight w:val="34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  <w:r>
              <w:rPr>
                <w:rFonts w:ascii="Times New Roman" w:eastAsia="Times New Roman" w:hAnsi="Times New Roman" w:cs="Times New Roman"/>
                <w:sz w:val="20"/>
              </w:rPr>
              <w:t>2.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Pr="008E760A" w:rsidRDefault="008E760A" w:rsidP="003F2571">
            <w:pPr>
              <w:rPr>
                <w:b/>
              </w:rPr>
            </w:pPr>
            <w:r w:rsidRPr="008E760A">
              <w:rPr>
                <w:b/>
              </w:rPr>
              <w:t>Pádová technika</w:t>
            </w:r>
          </w:p>
        </w:tc>
      </w:tr>
      <w:tr w:rsidR="00F2692C" w:rsidTr="003F2571">
        <w:trPr>
          <w:trHeight w:val="34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8E760A" w:rsidP="003F2571">
            <w:r>
              <w:t>Pád vpřed</w:t>
            </w:r>
          </w:p>
        </w:tc>
      </w:tr>
      <w:tr w:rsidR="00F2692C" w:rsidTr="003F2571">
        <w:trPr>
          <w:trHeight w:val="34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8E760A"/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8E760A" w:rsidP="003F2571">
            <w:r>
              <w:t>Pád vzad</w:t>
            </w:r>
          </w:p>
        </w:tc>
      </w:tr>
      <w:tr w:rsidR="00F2692C" w:rsidTr="003F2571">
        <w:trPr>
          <w:trHeight w:val="342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Pr="008E760A" w:rsidRDefault="008E760A" w:rsidP="003F2571">
            <w:pPr>
              <w:ind w:left="56"/>
            </w:pPr>
            <w:r w:rsidRPr="008E760A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="00F2692C" w:rsidRPr="008E760A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Pr="008E760A" w:rsidRDefault="008E760A" w:rsidP="003F2571">
            <w:pPr>
              <w:rPr>
                <w:b/>
              </w:rPr>
            </w:pPr>
            <w:r w:rsidRPr="008E760A">
              <w:rPr>
                <w:b/>
              </w:rPr>
              <w:t>Úderová technika</w:t>
            </w:r>
          </w:p>
        </w:tc>
      </w:tr>
      <w:tr w:rsidR="00F2692C" w:rsidTr="003F2571">
        <w:trPr>
          <w:trHeight w:val="34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8E760A" w:rsidP="003F2571">
            <w:r>
              <w:t>Úder loktem</w:t>
            </w:r>
          </w:p>
        </w:tc>
      </w:tr>
      <w:tr w:rsidR="00F2692C" w:rsidTr="003F2571">
        <w:trPr>
          <w:trHeight w:val="342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8E760A" w:rsidP="003F2571">
            <w:r>
              <w:rPr>
                <w:rFonts w:ascii="Times New Roman" w:eastAsia="Times New Roman" w:hAnsi="Times New Roman" w:cs="Times New Roman"/>
              </w:rPr>
              <w:t>Přímý úder</w:t>
            </w:r>
          </w:p>
        </w:tc>
      </w:tr>
      <w:tr w:rsidR="00F2692C" w:rsidTr="003F2571">
        <w:trPr>
          <w:trHeight w:val="34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BD49A0" w:rsidP="003F2571">
            <w:r>
              <w:rPr>
                <w:rFonts w:ascii="Times New Roman" w:eastAsia="Times New Roman" w:hAnsi="Times New Roman" w:cs="Times New Roman"/>
              </w:rPr>
              <w:t>Obloukový úder/hák/zvedák</w:t>
            </w:r>
          </w:p>
        </w:tc>
      </w:tr>
      <w:tr w:rsidR="00F2692C" w:rsidTr="003F2571">
        <w:trPr>
          <w:trHeight w:val="342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BD49A0" w:rsidP="003F2571">
            <w:pPr>
              <w:ind w:left="56"/>
            </w:pPr>
            <w:r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="00F2692C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Pr="00BD49A0" w:rsidRDefault="00BD49A0" w:rsidP="003F2571">
            <w:pPr>
              <w:rPr>
                <w:b/>
              </w:rPr>
            </w:pPr>
            <w:r w:rsidRPr="00BD49A0">
              <w:rPr>
                <w:b/>
              </w:rPr>
              <w:t>Technika kopů</w:t>
            </w:r>
          </w:p>
        </w:tc>
      </w:tr>
      <w:tr w:rsidR="00F2692C" w:rsidTr="003F2571">
        <w:trPr>
          <w:trHeight w:val="34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DA0E08" w:rsidP="003F2571">
            <w:r>
              <w:t>Kop kolenem</w:t>
            </w:r>
          </w:p>
        </w:tc>
      </w:tr>
      <w:tr w:rsidR="00F2692C" w:rsidTr="003F2571">
        <w:trPr>
          <w:trHeight w:val="342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DA0E08" w:rsidP="003F2571">
            <w:r>
              <w:t>Přímý kop</w:t>
            </w:r>
          </w:p>
        </w:tc>
      </w:tr>
      <w:tr w:rsidR="00F2692C" w:rsidTr="003F2571">
        <w:trPr>
          <w:trHeight w:val="34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DA0E08" w:rsidP="003F2571">
            <w:r>
              <w:t>Boční kop</w:t>
            </w:r>
          </w:p>
        </w:tc>
      </w:tr>
      <w:tr w:rsidR="00F2692C" w:rsidTr="003F2571">
        <w:trPr>
          <w:trHeight w:val="342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DA0E08" w:rsidP="003F2571">
            <w:r>
              <w:rPr>
                <w:rFonts w:ascii="Times New Roman" w:eastAsia="Times New Roman" w:hAnsi="Times New Roman" w:cs="Times New Roman"/>
              </w:rPr>
              <w:t>Kyvadlový/přímý</w:t>
            </w:r>
          </w:p>
        </w:tc>
      </w:tr>
      <w:tr w:rsidR="00F2692C" w:rsidTr="003F2571">
        <w:trPr>
          <w:trHeight w:val="34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DA0E08" w:rsidP="003F2571">
            <w:pPr>
              <w:ind w:left="56"/>
            </w:pPr>
            <w:r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="00F2692C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Pr="00DA0E08" w:rsidRDefault="00DA0E08" w:rsidP="003F2571">
            <w:pPr>
              <w:rPr>
                <w:b/>
              </w:rPr>
            </w:pPr>
            <w:r w:rsidRPr="00DA0E08">
              <w:rPr>
                <w:b/>
              </w:rPr>
              <w:t>Obrana proti napadení zepředu</w:t>
            </w:r>
          </w:p>
        </w:tc>
      </w:tr>
      <w:tr w:rsidR="00F2692C" w:rsidTr="003F2571">
        <w:trPr>
          <w:trHeight w:val="342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Pr="00DA0E08" w:rsidRDefault="00DA0E08" w:rsidP="003F2571">
            <w:pPr>
              <w:rPr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Prolomení lokte/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waki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gatame</w:t>
            </w:r>
            <w:proofErr w:type="spellEnd"/>
          </w:p>
        </w:tc>
      </w:tr>
      <w:tr w:rsidR="00F2692C" w:rsidTr="003F2571">
        <w:trPr>
          <w:trHeight w:val="34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DA0E08" w:rsidP="003F2571">
            <w:r>
              <w:rPr>
                <w:rFonts w:ascii="Times New Roman" w:eastAsia="Times New Roman" w:hAnsi="Times New Roman" w:cs="Times New Roman"/>
              </w:rPr>
              <w:t>Obrana proti uchopení za oděv</w:t>
            </w:r>
          </w:p>
        </w:tc>
      </w:tr>
      <w:tr w:rsidR="00F2692C" w:rsidTr="003F2571">
        <w:trPr>
          <w:trHeight w:val="34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DA0E08" w:rsidP="003F2571">
            <w:proofErr w:type="spellStart"/>
            <w:r>
              <w:rPr>
                <w:rFonts w:ascii="Times New Roman" w:eastAsia="Times New Roman" w:hAnsi="Times New Roman" w:cs="Times New Roman"/>
              </w:rPr>
              <w:t>Obejmutí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přes ruce/pod rukama</w:t>
            </w:r>
          </w:p>
        </w:tc>
      </w:tr>
      <w:tr w:rsidR="00F2692C" w:rsidTr="003F2571">
        <w:trPr>
          <w:trHeight w:val="34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DA0E08" w:rsidP="003F2571">
            <w:pPr>
              <w:ind w:left="56"/>
            </w:pPr>
            <w:r>
              <w:t>6.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DA0E08" w:rsidP="003F2571">
            <w:r>
              <w:rPr>
                <w:b/>
              </w:rPr>
              <w:t>Obrana proti napadení zezadu</w:t>
            </w:r>
          </w:p>
        </w:tc>
      </w:tr>
      <w:tr w:rsidR="00F2692C" w:rsidTr="003F2571">
        <w:trPr>
          <w:trHeight w:val="342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DA0E08" w:rsidP="003F2571">
            <w:proofErr w:type="spellStart"/>
            <w:r>
              <w:rPr>
                <w:rFonts w:ascii="Times New Roman" w:eastAsia="Times New Roman" w:hAnsi="Times New Roman" w:cs="Times New Roman"/>
              </w:rPr>
              <w:t>Obejmutí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/více směrů</w:t>
            </w:r>
          </w:p>
        </w:tc>
      </w:tr>
      <w:tr w:rsidR="00F2692C" w:rsidTr="003F2571">
        <w:trPr>
          <w:trHeight w:val="34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DA0E08" w:rsidP="003F2571">
            <w:r>
              <w:rPr>
                <w:rFonts w:ascii="Times New Roman" w:eastAsia="Times New Roman" w:hAnsi="Times New Roman" w:cs="Times New Roman"/>
              </w:rPr>
              <w:t>Kravata</w:t>
            </w:r>
          </w:p>
        </w:tc>
      </w:tr>
      <w:tr w:rsidR="00F2692C" w:rsidTr="003F2571">
        <w:trPr>
          <w:trHeight w:val="342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DA0E08" w:rsidP="003F2571">
            <w:pPr>
              <w:ind w:left="56"/>
            </w:pPr>
            <w:r>
              <w:rPr>
                <w:rFonts w:ascii="Times New Roman" w:eastAsia="Times New Roman" w:hAnsi="Times New Roman" w:cs="Times New Roman"/>
                <w:sz w:val="20"/>
              </w:rPr>
              <w:t>7.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Pr="00DA0E08" w:rsidRDefault="00DA0E08" w:rsidP="003F2571">
            <w:pPr>
              <w:rPr>
                <w:b/>
              </w:rPr>
            </w:pPr>
            <w:r w:rsidRPr="00DA0E08">
              <w:rPr>
                <w:b/>
              </w:rPr>
              <w:t>Obrana proti napadení nožem</w:t>
            </w:r>
          </w:p>
        </w:tc>
      </w:tr>
      <w:tr w:rsidR="00F2692C" w:rsidTr="003F2571">
        <w:trPr>
          <w:trHeight w:val="34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DA0E08" w:rsidP="003F2571">
            <w:r>
              <w:t>Obrana proti útoku seshora</w:t>
            </w:r>
          </w:p>
        </w:tc>
      </w:tr>
      <w:tr w:rsidR="00F2692C" w:rsidTr="003F2571">
        <w:trPr>
          <w:trHeight w:val="342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DA0E08" w:rsidP="003F2571">
            <w:r>
              <w:rPr>
                <w:rFonts w:ascii="Times New Roman" w:eastAsia="Times New Roman" w:hAnsi="Times New Roman" w:cs="Times New Roman"/>
              </w:rPr>
              <w:t>Bodnutí spodem</w:t>
            </w:r>
          </w:p>
        </w:tc>
      </w:tr>
      <w:tr w:rsidR="00F2692C" w:rsidTr="003F2571">
        <w:trPr>
          <w:trHeight w:val="34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DA0E08" w:rsidP="003F2571">
            <w:r>
              <w:rPr>
                <w:rFonts w:ascii="Times New Roman" w:eastAsia="Times New Roman" w:hAnsi="Times New Roman" w:cs="Times New Roman"/>
              </w:rPr>
              <w:t>Vyhrožování nožem</w:t>
            </w:r>
          </w:p>
        </w:tc>
      </w:tr>
      <w:tr w:rsidR="00F2692C" w:rsidTr="003F2571">
        <w:trPr>
          <w:trHeight w:val="34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DA0E08" w:rsidP="003F2571">
            <w:r>
              <w:t>Obrana proti přímému vpichu</w:t>
            </w:r>
          </w:p>
        </w:tc>
      </w:tr>
      <w:tr w:rsidR="00F2692C" w:rsidTr="003F2571">
        <w:trPr>
          <w:trHeight w:val="34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DA0E08" w:rsidP="003F2571">
            <w:r>
              <w:t>Obrana proti útoku vnějším obloukem</w:t>
            </w:r>
          </w:p>
        </w:tc>
      </w:tr>
      <w:tr w:rsidR="00F2692C" w:rsidTr="003F2571">
        <w:trPr>
          <w:trHeight w:val="342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F2692C" w:rsidP="003F2571">
            <w:pPr>
              <w:ind w:left="56"/>
            </w:pP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DA0E08" w:rsidP="00DA0E08">
            <w:r>
              <w:t>Obrana proti útoku vnitřním obloukem</w:t>
            </w:r>
          </w:p>
        </w:tc>
      </w:tr>
      <w:tr w:rsidR="00F2692C" w:rsidTr="003F2571">
        <w:trPr>
          <w:trHeight w:val="34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Pr="005C6ABD" w:rsidRDefault="00DA0E08" w:rsidP="003F2571">
            <w:pPr>
              <w:ind w:left="56"/>
            </w:pPr>
            <w:r w:rsidRPr="005C6ABD">
              <w:rPr>
                <w:rFonts w:ascii="Times New Roman" w:eastAsia="Times New Roman" w:hAnsi="Times New Roman" w:cs="Times New Roman"/>
                <w:sz w:val="20"/>
              </w:rPr>
              <w:t>8</w:t>
            </w:r>
            <w:r w:rsidR="00F2692C" w:rsidRPr="005C6AB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Pr="00DA0E08" w:rsidRDefault="00DA0E08" w:rsidP="003F2571">
            <w:pPr>
              <w:rPr>
                <w:b/>
              </w:rPr>
            </w:pPr>
            <w:r w:rsidRPr="00DA0E08">
              <w:rPr>
                <w:rFonts w:ascii="Times New Roman" w:eastAsia="Times New Roman" w:hAnsi="Times New Roman" w:cs="Times New Roman"/>
                <w:b/>
              </w:rPr>
              <w:t>Obrana teleskopem</w:t>
            </w:r>
          </w:p>
        </w:tc>
      </w:tr>
      <w:tr w:rsidR="00F2692C" w:rsidTr="003F2571">
        <w:trPr>
          <w:trHeight w:val="342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DA0E08" w:rsidP="003F2571">
            <w:pPr>
              <w:ind w:left="56"/>
            </w:pPr>
            <w:r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Pr="00DA0E08" w:rsidRDefault="00DA0E08" w:rsidP="003F2571">
            <w:pPr>
              <w:rPr>
                <w:b/>
              </w:rPr>
            </w:pPr>
            <w:proofErr w:type="spellStart"/>
            <w:r w:rsidRPr="00DA0E08">
              <w:rPr>
                <w:rFonts w:ascii="Times New Roman" w:eastAsia="Times New Roman" w:hAnsi="Times New Roman" w:cs="Times New Roman"/>
                <w:b/>
              </w:rPr>
              <w:t>Prohledámí</w:t>
            </w:r>
            <w:proofErr w:type="spellEnd"/>
            <w:r w:rsidRPr="00DA0E08">
              <w:rPr>
                <w:rFonts w:ascii="Times New Roman" w:eastAsia="Times New Roman" w:hAnsi="Times New Roman" w:cs="Times New Roman"/>
                <w:b/>
              </w:rPr>
              <w:t>/pouta</w:t>
            </w:r>
          </w:p>
        </w:tc>
      </w:tr>
      <w:tr w:rsidR="00F2692C" w:rsidTr="003F2571">
        <w:trPr>
          <w:trHeight w:val="340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Default="00DA0E08" w:rsidP="003F2571">
            <w:pPr>
              <w:ind w:left="56"/>
            </w:pPr>
            <w:r>
              <w:rPr>
                <w:rFonts w:ascii="Times New Roman" w:eastAsia="Times New Roman" w:hAnsi="Times New Roman" w:cs="Times New Roman"/>
                <w:sz w:val="20"/>
              </w:rPr>
              <w:t>11</w:t>
            </w:r>
          </w:p>
        </w:tc>
        <w:tc>
          <w:tcPr>
            <w:tcW w:w="7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92C" w:rsidRPr="00DA0E08" w:rsidRDefault="00DA0E08" w:rsidP="003F2571">
            <w:pPr>
              <w:rPr>
                <w:b/>
              </w:rPr>
            </w:pPr>
            <w:r w:rsidRPr="00DA0E08">
              <w:rPr>
                <w:rFonts w:ascii="Times New Roman" w:eastAsia="Times New Roman" w:hAnsi="Times New Roman" w:cs="Times New Roman"/>
                <w:b/>
              </w:rPr>
              <w:t>Vytažení z</w:t>
            </w:r>
            <w:r w:rsidR="005C6ABD">
              <w:rPr>
                <w:rFonts w:ascii="Times New Roman" w:eastAsia="Times New Roman" w:hAnsi="Times New Roman" w:cs="Times New Roman"/>
                <w:b/>
              </w:rPr>
              <w:t> </w:t>
            </w:r>
            <w:r w:rsidRPr="00DA0E08">
              <w:rPr>
                <w:rFonts w:ascii="Times New Roman" w:eastAsia="Times New Roman" w:hAnsi="Times New Roman" w:cs="Times New Roman"/>
                <w:b/>
              </w:rPr>
              <w:t>vozidla</w:t>
            </w:r>
            <w:r w:rsidR="005C6ABD">
              <w:rPr>
                <w:rFonts w:ascii="Times New Roman" w:eastAsia="Times New Roman" w:hAnsi="Times New Roman" w:cs="Times New Roman"/>
                <w:b/>
              </w:rPr>
              <w:t>/obrana proti krátké střelné zbrani</w:t>
            </w:r>
          </w:p>
        </w:tc>
      </w:tr>
    </w:tbl>
    <w:p w:rsidR="00E01F71" w:rsidRDefault="00E01F71" w:rsidP="0075608F">
      <w:pPr>
        <w:spacing w:after="0"/>
        <w:rPr>
          <w:rFonts w:ascii="Times New Roman" w:hAnsi="Times New Roman" w:cs="Times New Roman"/>
        </w:rPr>
      </w:pPr>
    </w:p>
    <w:p w:rsidR="0075608F" w:rsidRDefault="003B5BEF" w:rsidP="0075608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Zpracoval</w:t>
      </w:r>
      <w:r w:rsidR="0075608F">
        <w:rPr>
          <w:rFonts w:ascii="Times New Roman" w:hAnsi="Times New Roman" w:cs="Times New Roman"/>
        </w:rPr>
        <w:t xml:space="preserve"> k</w:t>
      </w:r>
      <w:r>
        <w:rPr>
          <w:rFonts w:ascii="Times New Roman" w:hAnsi="Times New Roman" w:cs="Times New Roman"/>
        </w:rPr>
        <w:t xml:space="preserve"> 04</w:t>
      </w:r>
      <w:r w:rsidR="005C6ABD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0</w:t>
      </w:r>
      <w:bookmarkStart w:id="0" w:name="_GoBack"/>
      <w:bookmarkEnd w:id="0"/>
      <w:r w:rsidR="0075608F">
        <w:rPr>
          <w:rFonts w:ascii="Times New Roman" w:hAnsi="Times New Roman" w:cs="Times New Roman"/>
        </w:rPr>
        <w:t>9.</w:t>
      </w:r>
      <w:r w:rsidR="005C6ABD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="0075608F">
        <w:rPr>
          <w:rFonts w:ascii="Times New Roman" w:hAnsi="Times New Roman" w:cs="Times New Roman"/>
        </w:rPr>
        <w:t xml:space="preserve">  </w:t>
      </w:r>
      <w:r w:rsidR="0075608F">
        <w:rPr>
          <w:rFonts w:ascii="Times New Roman" w:hAnsi="Times New Roman" w:cs="Times New Roman"/>
        </w:rPr>
        <w:tab/>
      </w:r>
      <w:r w:rsidR="0075608F">
        <w:rPr>
          <w:rFonts w:ascii="Times New Roman" w:hAnsi="Times New Roman" w:cs="Times New Roman"/>
        </w:rPr>
        <w:tab/>
      </w:r>
      <w:r w:rsidR="0075608F">
        <w:rPr>
          <w:rFonts w:ascii="Times New Roman" w:hAnsi="Times New Roman" w:cs="Times New Roman"/>
        </w:rPr>
        <w:tab/>
      </w:r>
      <w:r w:rsidR="001824B9">
        <w:rPr>
          <w:rFonts w:ascii="Times New Roman" w:hAnsi="Times New Roman" w:cs="Times New Roman"/>
        </w:rPr>
        <w:tab/>
      </w:r>
      <w:r w:rsidR="0075608F">
        <w:rPr>
          <w:rFonts w:ascii="Times New Roman" w:hAnsi="Times New Roman" w:cs="Times New Roman"/>
        </w:rPr>
        <w:tab/>
        <w:t xml:space="preserve">Ředitel: SŠV a VOŠ </w:t>
      </w:r>
      <w:proofErr w:type="spellStart"/>
      <w:r w:rsidR="0075608F">
        <w:rPr>
          <w:rFonts w:ascii="Times New Roman" w:hAnsi="Times New Roman" w:cs="Times New Roman"/>
        </w:rPr>
        <w:t>Trivis</w:t>
      </w:r>
      <w:proofErr w:type="spellEnd"/>
      <w:r w:rsidR="0075608F">
        <w:rPr>
          <w:rFonts w:ascii="Times New Roman" w:hAnsi="Times New Roman" w:cs="Times New Roman"/>
        </w:rPr>
        <w:t xml:space="preserve"> Praha</w:t>
      </w:r>
    </w:p>
    <w:p w:rsidR="002712C2" w:rsidRDefault="005C6ABD" w:rsidP="0075608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335"/>
        </w:tabs>
        <w:spacing w:after="0"/>
      </w:pPr>
      <w:r>
        <w:rPr>
          <w:rFonts w:ascii="Times New Roman" w:hAnsi="Times New Roman" w:cs="Times New Roman"/>
        </w:rPr>
        <w:t>Mgr. Pavel Vašek</w:t>
      </w:r>
      <w:r w:rsidR="0075608F">
        <w:rPr>
          <w:rFonts w:ascii="Times New Roman" w:hAnsi="Times New Roman" w:cs="Times New Roman"/>
        </w:rPr>
        <w:t xml:space="preserve">           </w:t>
      </w:r>
      <w:r w:rsidR="0075608F">
        <w:rPr>
          <w:rFonts w:ascii="Times New Roman" w:hAnsi="Times New Roman" w:cs="Times New Roman"/>
        </w:rPr>
        <w:tab/>
      </w:r>
      <w:r w:rsidR="0075608F">
        <w:rPr>
          <w:rFonts w:ascii="Times New Roman" w:hAnsi="Times New Roman" w:cs="Times New Roman"/>
        </w:rPr>
        <w:tab/>
      </w:r>
      <w:r w:rsidR="0075608F">
        <w:rPr>
          <w:rFonts w:ascii="Times New Roman" w:hAnsi="Times New Roman" w:cs="Times New Roman"/>
        </w:rPr>
        <w:tab/>
      </w:r>
      <w:r w:rsidR="0075608F">
        <w:rPr>
          <w:rFonts w:ascii="Times New Roman" w:hAnsi="Times New Roman" w:cs="Times New Roman"/>
        </w:rPr>
        <w:tab/>
      </w:r>
      <w:r w:rsidR="0075608F">
        <w:rPr>
          <w:rFonts w:ascii="Times New Roman" w:hAnsi="Times New Roman" w:cs="Times New Roman"/>
        </w:rPr>
        <w:tab/>
      </w:r>
      <w:r w:rsidR="0075608F" w:rsidRPr="00B7659B">
        <w:rPr>
          <w:rFonts w:ascii="Times New Roman" w:hAnsi="Times New Roman" w:cs="Times New Roman"/>
        </w:rPr>
        <w:t xml:space="preserve">PaedDr. </w:t>
      </w:r>
      <w:proofErr w:type="gramStart"/>
      <w:r w:rsidR="0075608F" w:rsidRPr="00B7659B">
        <w:rPr>
          <w:rFonts w:ascii="Times New Roman" w:hAnsi="Times New Roman" w:cs="Times New Roman"/>
        </w:rPr>
        <w:t>et</w:t>
      </w:r>
      <w:proofErr w:type="gramEnd"/>
      <w:r w:rsidR="0075608F" w:rsidRPr="00B7659B">
        <w:rPr>
          <w:rFonts w:ascii="Times New Roman" w:hAnsi="Times New Roman" w:cs="Times New Roman"/>
        </w:rPr>
        <w:t xml:space="preserve"> Mgr. et Bc. Jan Dalecký, MBA</w:t>
      </w:r>
      <w:r w:rsidR="00DA3157">
        <w:rPr>
          <w:rFonts w:ascii="Times New Roman" w:hAnsi="Times New Roman" w:cs="Times New Roman"/>
        </w:rPr>
        <w:t>, D. Ed.</w:t>
      </w:r>
    </w:p>
    <w:sectPr w:rsidR="002712C2" w:rsidSect="00E01F71">
      <w:pgSz w:w="11906" w:h="16838"/>
      <w:pgMar w:top="624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5413F"/>
    <w:multiLevelType w:val="hybridMultilevel"/>
    <w:tmpl w:val="D49E6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B245F"/>
    <w:multiLevelType w:val="hybridMultilevel"/>
    <w:tmpl w:val="06C87A6A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F6F4C"/>
    <w:multiLevelType w:val="hybridMultilevel"/>
    <w:tmpl w:val="259AC8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92810"/>
    <w:multiLevelType w:val="hybridMultilevel"/>
    <w:tmpl w:val="4BD0BA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64036"/>
    <w:multiLevelType w:val="hybridMultilevel"/>
    <w:tmpl w:val="587CFC68"/>
    <w:lvl w:ilvl="0" w:tplc="C1BAA896">
      <w:start w:val="1"/>
      <w:numFmt w:val="decimal"/>
      <w:lvlText w:val="%1"/>
      <w:lvlJc w:val="left"/>
      <w:pPr>
        <w:ind w:left="16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FEDA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5403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28AB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A09A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1CE1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1060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8EE4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DE99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09917A8"/>
    <w:multiLevelType w:val="multilevel"/>
    <w:tmpl w:val="633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2440DD"/>
    <w:multiLevelType w:val="hybridMultilevel"/>
    <w:tmpl w:val="364693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C03848"/>
    <w:multiLevelType w:val="multilevel"/>
    <w:tmpl w:val="DF5C5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CD1367"/>
    <w:multiLevelType w:val="multilevel"/>
    <w:tmpl w:val="13B4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2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B74"/>
    <w:rsid w:val="000D0B71"/>
    <w:rsid w:val="000D2A17"/>
    <w:rsid w:val="001824B9"/>
    <w:rsid w:val="002712C2"/>
    <w:rsid w:val="003B5BEF"/>
    <w:rsid w:val="005C6ABD"/>
    <w:rsid w:val="005F549B"/>
    <w:rsid w:val="0064159A"/>
    <w:rsid w:val="006E14D7"/>
    <w:rsid w:val="006F1A6A"/>
    <w:rsid w:val="0075608F"/>
    <w:rsid w:val="00824B74"/>
    <w:rsid w:val="0087171D"/>
    <w:rsid w:val="008E760A"/>
    <w:rsid w:val="00953E6A"/>
    <w:rsid w:val="00A65601"/>
    <w:rsid w:val="00AC7330"/>
    <w:rsid w:val="00BD49A0"/>
    <w:rsid w:val="00C83365"/>
    <w:rsid w:val="00DA0E08"/>
    <w:rsid w:val="00DA3157"/>
    <w:rsid w:val="00E01F71"/>
    <w:rsid w:val="00EC3857"/>
    <w:rsid w:val="00F2692C"/>
    <w:rsid w:val="00F5669E"/>
    <w:rsid w:val="00F6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5405D"/>
  <w15:chartTrackingRefBased/>
  <w15:docId w15:val="{394705EC-DB86-4DED-9C31-9FB9E3EB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1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560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nhideWhenUsed/>
    <w:rsid w:val="00824B74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6662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6E14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E14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E1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5608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andard">
    <w:name w:val="Standard"/>
    <w:rsid w:val="001824B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1824B9"/>
    <w:pPr>
      <w:suppressLineNumbers/>
    </w:pPr>
  </w:style>
  <w:style w:type="table" w:customStyle="1" w:styleId="TableGrid">
    <w:name w:val="TableGrid"/>
    <w:rsid w:val="00F2692C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DA3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31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rivispraha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Konickova, Marta</dc:creator>
  <cp:keywords/>
  <dc:description/>
  <cp:lastModifiedBy>Pavel Vasek</cp:lastModifiedBy>
  <cp:revision>2</cp:revision>
  <cp:lastPrinted>2025-10-08T10:43:00Z</cp:lastPrinted>
  <dcterms:created xsi:type="dcterms:W3CDTF">2026-09-04T07:36:00Z</dcterms:created>
  <dcterms:modified xsi:type="dcterms:W3CDTF">2026-09-04T07:36:00Z</dcterms:modified>
</cp:coreProperties>
</file>